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547" w:rsidRDefault="00900547" w:rsidP="00D54A48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</w:p>
    <w:p w:rsidR="00B80D38" w:rsidRDefault="00D54A48" w:rsidP="00D54A48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  <w:r w:rsidRPr="00F54624">
        <w:rPr>
          <w:rFonts w:ascii="Bookman Old Style" w:eastAsia="Arial Unicode MS" w:hAnsi="Bookman Old Style" w:cs="Times New Roman"/>
          <w:b/>
          <w:sz w:val="28"/>
          <w:szCs w:val="28"/>
        </w:rPr>
        <w:t xml:space="preserve">МУНИЦИПАЛЬНОЕ </w:t>
      </w:r>
      <w:r w:rsidR="00B80D38">
        <w:rPr>
          <w:rFonts w:ascii="Bookman Old Style" w:eastAsia="Arial Unicode MS" w:hAnsi="Bookman Old Style" w:cs="Times New Roman"/>
          <w:b/>
          <w:sz w:val="28"/>
          <w:szCs w:val="28"/>
        </w:rPr>
        <w:t xml:space="preserve">БЮДЖЕТНОЕ </w:t>
      </w:r>
    </w:p>
    <w:p w:rsidR="00D54A48" w:rsidRPr="00F54624" w:rsidRDefault="00D54A48" w:rsidP="00D54A48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  <w:r w:rsidRPr="00F54624">
        <w:rPr>
          <w:rFonts w:ascii="Bookman Old Style" w:eastAsia="Arial Unicode MS" w:hAnsi="Bookman Old Style" w:cs="Times New Roman"/>
          <w:b/>
          <w:sz w:val="28"/>
          <w:szCs w:val="28"/>
        </w:rPr>
        <w:t>ОБЩЕОБРАЗОВАТЕЛЬНОЕ УЧРЕЖДЕНИЕ</w:t>
      </w:r>
    </w:p>
    <w:p w:rsidR="00D54A48" w:rsidRPr="00F54624" w:rsidRDefault="00D54A48" w:rsidP="00D54A48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  <w:r w:rsidRPr="00F54624">
        <w:rPr>
          <w:rFonts w:ascii="Bookman Old Style" w:eastAsia="Arial Unicode MS" w:hAnsi="Bookman Old Style" w:cs="Times New Roman"/>
          <w:b/>
          <w:sz w:val="28"/>
          <w:szCs w:val="28"/>
        </w:rPr>
        <w:t>«ШКОЛА №11 ГОРОДА ТОРЕЗА»</w:t>
      </w: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F96E02" w:rsidRDefault="00F96E02" w:rsidP="00D54A48">
      <w:pPr>
        <w:spacing w:after="0" w:line="240" w:lineRule="auto"/>
        <w:jc w:val="center"/>
        <w:rPr>
          <w:rFonts w:ascii="Bookman Old Style" w:eastAsia="Times New Roman" w:hAnsi="Bookman Old Style" w:cs="Times New Roman"/>
          <w:b/>
          <w:sz w:val="36"/>
          <w:szCs w:val="36"/>
        </w:rPr>
      </w:pPr>
      <w:r>
        <w:rPr>
          <w:rFonts w:ascii="Bookman Old Style" w:eastAsia="Times New Roman" w:hAnsi="Bookman Old Style" w:cs="Times New Roman"/>
          <w:b/>
          <w:sz w:val="36"/>
          <w:szCs w:val="36"/>
        </w:rPr>
        <w:t>Публичный доклад</w:t>
      </w:r>
    </w:p>
    <w:p w:rsidR="00D63FF3" w:rsidRDefault="00F96E02" w:rsidP="00D54A48">
      <w:pPr>
        <w:spacing w:after="0" w:line="240" w:lineRule="auto"/>
        <w:jc w:val="center"/>
        <w:rPr>
          <w:rFonts w:ascii="Bookman Old Style" w:eastAsia="Times New Roman" w:hAnsi="Bookman Old Style" w:cs="Times New Roman"/>
          <w:b/>
          <w:sz w:val="36"/>
          <w:szCs w:val="36"/>
        </w:rPr>
      </w:pPr>
      <w:r>
        <w:rPr>
          <w:rFonts w:ascii="Bookman Old Style" w:eastAsia="Times New Roman" w:hAnsi="Bookman Old Style" w:cs="Times New Roman"/>
          <w:b/>
          <w:sz w:val="36"/>
          <w:szCs w:val="36"/>
        </w:rPr>
        <w:t>директора школы</w:t>
      </w:r>
    </w:p>
    <w:p w:rsidR="00F96E02" w:rsidRDefault="00D63FF3" w:rsidP="00D54A48">
      <w:pPr>
        <w:spacing w:after="0" w:line="240" w:lineRule="auto"/>
        <w:jc w:val="center"/>
        <w:rPr>
          <w:rFonts w:ascii="Bookman Old Style" w:eastAsia="Times New Roman" w:hAnsi="Bookman Old Style" w:cs="Times New Roman"/>
          <w:b/>
          <w:sz w:val="36"/>
          <w:szCs w:val="36"/>
        </w:rPr>
      </w:pPr>
      <w:r>
        <w:rPr>
          <w:rFonts w:ascii="Bookman Old Style" w:eastAsia="Times New Roman" w:hAnsi="Bookman Old Style" w:cs="Times New Roman"/>
          <w:b/>
          <w:sz w:val="36"/>
          <w:szCs w:val="36"/>
        </w:rPr>
        <w:t>МБОУ «Школа № 11 г</w:t>
      </w:r>
      <w:proofErr w:type="gramStart"/>
      <w:r>
        <w:rPr>
          <w:rFonts w:ascii="Bookman Old Style" w:eastAsia="Times New Roman" w:hAnsi="Bookman Old Style" w:cs="Times New Roman"/>
          <w:b/>
          <w:sz w:val="36"/>
          <w:szCs w:val="36"/>
        </w:rPr>
        <w:t>.Т</w:t>
      </w:r>
      <w:proofErr w:type="gramEnd"/>
      <w:r>
        <w:rPr>
          <w:rFonts w:ascii="Bookman Old Style" w:eastAsia="Times New Roman" w:hAnsi="Bookman Old Style" w:cs="Times New Roman"/>
          <w:b/>
          <w:sz w:val="36"/>
          <w:szCs w:val="36"/>
        </w:rPr>
        <w:t>ореза»</w:t>
      </w:r>
    </w:p>
    <w:p w:rsidR="00D54A48" w:rsidRPr="00F06A95" w:rsidRDefault="00D54A48" w:rsidP="00D54A48">
      <w:pPr>
        <w:spacing w:after="0" w:line="240" w:lineRule="auto"/>
        <w:jc w:val="center"/>
        <w:rPr>
          <w:rFonts w:ascii="Bookman Old Style" w:eastAsia="Times New Roman" w:hAnsi="Bookman Old Style" w:cs="Times New Roman"/>
          <w:b/>
          <w:sz w:val="36"/>
          <w:szCs w:val="36"/>
        </w:rPr>
      </w:pPr>
      <w:r w:rsidRPr="00F06A95">
        <w:rPr>
          <w:rFonts w:ascii="Bookman Old Style" w:eastAsia="Times New Roman" w:hAnsi="Bookman Old Style" w:cs="Times New Roman"/>
          <w:b/>
          <w:sz w:val="36"/>
          <w:szCs w:val="36"/>
        </w:rPr>
        <w:t>за 202</w:t>
      </w:r>
      <w:r w:rsidR="006968A2">
        <w:rPr>
          <w:rFonts w:ascii="Bookman Old Style" w:eastAsia="Times New Roman" w:hAnsi="Bookman Old Style" w:cs="Times New Roman"/>
          <w:b/>
          <w:sz w:val="36"/>
          <w:szCs w:val="36"/>
        </w:rPr>
        <w:t>2</w:t>
      </w:r>
      <w:r w:rsidR="002170B5">
        <w:rPr>
          <w:rFonts w:ascii="Bookman Old Style" w:eastAsia="Times New Roman" w:hAnsi="Bookman Old Style" w:cs="Times New Roman"/>
          <w:b/>
          <w:sz w:val="36"/>
          <w:szCs w:val="36"/>
        </w:rPr>
        <w:t xml:space="preserve"> - </w:t>
      </w:r>
      <w:r w:rsidRPr="00F06A95">
        <w:rPr>
          <w:rFonts w:ascii="Bookman Old Style" w:eastAsia="Times New Roman" w:hAnsi="Bookman Old Style" w:cs="Times New Roman"/>
          <w:b/>
          <w:sz w:val="36"/>
          <w:szCs w:val="36"/>
        </w:rPr>
        <w:t>202</w:t>
      </w:r>
      <w:r w:rsidR="006968A2">
        <w:rPr>
          <w:rFonts w:ascii="Bookman Old Style" w:eastAsia="Times New Roman" w:hAnsi="Bookman Old Style" w:cs="Times New Roman"/>
          <w:b/>
          <w:sz w:val="36"/>
          <w:szCs w:val="36"/>
        </w:rPr>
        <w:t>3</w:t>
      </w:r>
      <w:r w:rsidRPr="00F06A95">
        <w:rPr>
          <w:rFonts w:ascii="Bookman Old Style" w:eastAsia="Times New Roman" w:hAnsi="Bookman Old Style" w:cs="Times New Roman"/>
          <w:b/>
          <w:sz w:val="36"/>
          <w:szCs w:val="36"/>
        </w:rPr>
        <w:t xml:space="preserve"> учебный год</w:t>
      </w: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both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EE5BFC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  <w:r>
        <w:rPr>
          <w:rFonts w:ascii="Times New Roman" w:eastAsia="Arial Unicode MS" w:hAnsi="Times New Roman" w:cs="Times New Roman"/>
          <w:b/>
          <w:noProof/>
          <w:color w:val="FF0000"/>
          <w:sz w:val="18"/>
          <w:szCs w:val="18"/>
        </w:rPr>
        <w:drawing>
          <wp:anchor distT="0" distB="0" distL="114300" distR="114300" simplePos="0" relativeHeight="251809792" behindDoc="0" locked="0" layoutInCell="1" allowOverlap="1">
            <wp:simplePos x="0" y="0"/>
            <wp:positionH relativeFrom="column">
              <wp:posOffset>222885</wp:posOffset>
            </wp:positionH>
            <wp:positionV relativeFrom="paragraph">
              <wp:posOffset>84455</wp:posOffset>
            </wp:positionV>
            <wp:extent cx="5762625" cy="2609850"/>
            <wp:effectExtent l="19050" t="0" r="9525" b="0"/>
            <wp:wrapNone/>
            <wp:docPr id="1" name="Рисунок 0" descr="площадь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площадь.jpg"/>
                    <pic:cNvPicPr/>
                  </pic:nvPicPr>
                  <pic:blipFill>
                    <a:blip r:embed="rId8" cstate="print"/>
                    <a:srcRect b="34606"/>
                    <a:stretch>
                      <a:fillRect/>
                    </a:stretch>
                  </pic:blipFill>
                  <pic:spPr>
                    <a:xfrm>
                      <a:off x="0" y="0"/>
                      <a:ext cx="5762625" cy="2609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D54A48" w:rsidRDefault="00D54A48" w:rsidP="00D54A48">
      <w:pPr>
        <w:spacing w:after="0" w:line="240" w:lineRule="auto"/>
        <w:ind w:left="720" w:hanging="360"/>
        <w:jc w:val="center"/>
        <w:rPr>
          <w:rFonts w:ascii="Times New Roman" w:eastAsia="Arial Unicode MS" w:hAnsi="Times New Roman" w:cs="Times New Roman"/>
          <w:b/>
          <w:color w:val="FF0000"/>
          <w:sz w:val="18"/>
          <w:szCs w:val="18"/>
        </w:rPr>
      </w:pPr>
    </w:p>
    <w:p w:rsidR="00EE5BFC" w:rsidRDefault="00EE5BFC" w:rsidP="00F54624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</w:p>
    <w:p w:rsidR="00EE5BFC" w:rsidRDefault="00EE5BFC" w:rsidP="00F54624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</w:p>
    <w:p w:rsidR="00EE5BFC" w:rsidRDefault="00EE5BFC" w:rsidP="00F54624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</w:p>
    <w:p w:rsidR="00EE5BFC" w:rsidRDefault="00EE5BFC" w:rsidP="00F54624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</w:p>
    <w:p w:rsidR="00D54A48" w:rsidRDefault="00D54A48" w:rsidP="00F54624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  <w:r w:rsidRPr="00F54624">
        <w:rPr>
          <w:rFonts w:ascii="Bookman Old Style" w:eastAsia="Arial Unicode MS" w:hAnsi="Bookman Old Style" w:cs="Times New Roman"/>
          <w:b/>
          <w:sz w:val="28"/>
          <w:szCs w:val="28"/>
        </w:rPr>
        <w:t>Г. ТОРЕЗ</w:t>
      </w:r>
    </w:p>
    <w:p w:rsidR="002544E7" w:rsidRDefault="002544E7" w:rsidP="00F54624">
      <w:pPr>
        <w:spacing w:after="0" w:line="240" w:lineRule="auto"/>
        <w:ind w:left="720" w:hanging="360"/>
        <w:jc w:val="center"/>
        <w:rPr>
          <w:rFonts w:ascii="Bookman Old Style" w:eastAsia="Arial Unicode MS" w:hAnsi="Bookman Old Style" w:cs="Times New Roman"/>
          <w:b/>
          <w:sz w:val="28"/>
          <w:szCs w:val="28"/>
        </w:rPr>
      </w:pPr>
    </w:p>
    <w:p w:rsidR="00900547" w:rsidRDefault="00900547" w:rsidP="004F0FFF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  <w:lang w:val="uk-UA"/>
        </w:rPr>
      </w:pPr>
    </w:p>
    <w:p w:rsidR="00181574" w:rsidRPr="006B19E2" w:rsidRDefault="00624E3F" w:rsidP="004F0FFF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6B19E2">
        <w:rPr>
          <w:rFonts w:ascii="Bookman Old Style" w:eastAsia="Arial Unicode MS" w:hAnsi="Bookman Old Style" w:cs="Arial Unicode MS"/>
          <w:b/>
          <w:color w:val="0070C0"/>
          <w:sz w:val="24"/>
          <w:szCs w:val="24"/>
          <w:lang w:val="uk-UA"/>
        </w:rPr>
        <w:t>І</w:t>
      </w:r>
      <w:r w:rsidR="00331110" w:rsidRPr="006B19E2">
        <w:rPr>
          <w:rFonts w:ascii="Bookman Old Style" w:eastAsia="Arial Unicode MS" w:hAnsi="Bookman Old Style" w:cs="Arial Unicode MS"/>
          <w:b/>
          <w:color w:val="0070C0"/>
          <w:sz w:val="24"/>
          <w:szCs w:val="24"/>
          <w:lang w:val="uk-UA"/>
        </w:rPr>
        <w:t xml:space="preserve"> </w:t>
      </w:r>
      <w:r w:rsidR="00181574" w:rsidRPr="006B19E2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 xml:space="preserve">Общая </w:t>
      </w:r>
      <w:r w:rsidRPr="006B19E2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характеристика образовательного учреждения</w:t>
      </w:r>
    </w:p>
    <w:p w:rsidR="00624E3F" w:rsidRPr="00B80D38" w:rsidRDefault="00624E3F" w:rsidP="004F0FFF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B80D38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1.1 Информационная справка</w:t>
      </w:r>
    </w:p>
    <w:p w:rsidR="00197A3B" w:rsidRPr="00A4105C" w:rsidRDefault="00197A3B" w:rsidP="00197A3B">
      <w:pPr>
        <w:spacing w:after="0" w:line="240" w:lineRule="auto"/>
        <w:ind w:firstLine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Муниципальное</w:t>
      </w:r>
      <w:r w:rsidR="00D558CB">
        <w:rPr>
          <w:rFonts w:ascii="Times New Roman" w:eastAsia="Times New Roman" w:hAnsi="Times New Roman" w:cs="Times New Roman"/>
          <w:sz w:val="24"/>
          <w:szCs w:val="24"/>
        </w:rPr>
        <w:t xml:space="preserve"> бюджетное </w:t>
      </w:r>
      <w:r>
        <w:rPr>
          <w:rFonts w:ascii="Times New Roman" w:eastAsia="Times New Roman" w:hAnsi="Times New Roman" w:cs="Times New Roman"/>
          <w:sz w:val="24"/>
          <w:szCs w:val="24"/>
        </w:rPr>
        <w:t>общеобразовательное учреждение «Школа</w:t>
      </w:r>
      <w:r w:rsidRPr="005437A8">
        <w:rPr>
          <w:rFonts w:ascii="Times New Roman" w:eastAsia="Times New Roman" w:hAnsi="Times New Roman" w:cs="Times New Roman"/>
          <w:sz w:val="24"/>
          <w:szCs w:val="24"/>
        </w:rPr>
        <w:t xml:space="preserve"> 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437A8">
        <w:rPr>
          <w:rFonts w:ascii="Times New Roman" w:eastAsia="Times New Roman" w:hAnsi="Times New Roman" w:cs="Times New Roman"/>
          <w:sz w:val="24"/>
          <w:szCs w:val="24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1 города Тореза» сегодня - это 2</w:t>
      </w:r>
      <w:r w:rsidR="00D558CB">
        <w:rPr>
          <w:rFonts w:ascii="Times New Roman" w:eastAsia="Times New Roman" w:hAnsi="Times New Roman" w:cs="Times New Roman"/>
          <w:sz w:val="24"/>
          <w:szCs w:val="24"/>
        </w:rPr>
        <w:t>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классов, 6</w:t>
      </w:r>
      <w:r w:rsidR="006968A2">
        <w:rPr>
          <w:rFonts w:ascii="Times New Roman" w:eastAsia="Times New Roman" w:hAnsi="Times New Roman" w:cs="Times New Roman"/>
          <w:sz w:val="24"/>
          <w:szCs w:val="24"/>
        </w:rPr>
        <w:t>52</w:t>
      </w:r>
      <w:r w:rsidRPr="00A4105C">
        <w:rPr>
          <w:rFonts w:ascii="Times New Roman" w:eastAsia="Times New Roman" w:hAnsi="Times New Roman" w:cs="Times New Roman"/>
          <w:sz w:val="24"/>
          <w:szCs w:val="24"/>
        </w:rPr>
        <w:t xml:space="preserve"> ученик</w:t>
      </w:r>
      <w:r w:rsidR="00D558CB">
        <w:rPr>
          <w:rFonts w:ascii="Times New Roman" w:eastAsia="Times New Roman" w:hAnsi="Times New Roman" w:cs="Times New Roman"/>
          <w:sz w:val="24"/>
          <w:szCs w:val="24"/>
        </w:rPr>
        <w:t>а</w:t>
      </w:r>
      <w:r>
        <w:rPr>
          <w:rFonts w:ascii="Times New Roman" w:eastAsia="Times New Roman" w:hAnsi="Times New Roman" w:cs="Times New Roman"/>
          <w:sz w:val="24"/>
          <w:szCs w:val="24"/>
        </w:rPr>
        <w:t>, 5</w:t>
      </w:r>
      <w:r w:rsidR="00D558CB">
        <w:rPr>
          <w:rFonts w:ascii="Times New Roman" w:eastAsia="Times New Roman" w:hAnsi="Times New Roman" w:cs="Times New Roman"/>
          <w:sz w:val="24"/>
          <w:szCs w:val="24"/>
        </w:rPr>
        <w:t>6 педагогов и 20</w:t>
      </w:r>
      <w:r w:rsidRPr="00A4105C">
        <w:rPr>
          <w:rFonts w:ascii="Times New Roman" w:eastAsia="Times New Roman" w:hAnsi="Times New Roman" w:cs="Times New Roman"/>
          <w:sz w:val="24"/>
          <w:szCs w:val="24"/>
        </w:rPr>
        <w:t xml:space="preserve"> технических работников.</w:t>
      </w:r>
    </w:p>
    <w:p w:rsidR="00355147" w:rsidRPr="00A4105C" w:rsidRDefault="00355147" w:rsidP="004F0FFF">
      <w:pPr>
        <w:spacing w:after="0" w:line="240" w:lineRule="auto"/>
        <w:ind w:firstLine="426"/>
        <w:jc w:val="both"/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</w:pPr>
      <w:r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В школе, согласно Уставу, реализуется: начальное общее </w:t>
      </w:r>
      <w:r w:rsidR="006B563E"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>образование;</w:t>
      </w:r>
      <w:r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основное общее </w:t>
      </w:r>
      <w:r w:rsidR="00AF6F37"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>образование;</w:t>
      </w:r>
      <w:r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среднее </w:t>
      </w:r>
      <w:r w:rsidR="00AF6F37"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>(полное)</w:t>
      </w:r>
      <w:r w:rsidRPr="00A4105C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общее образование.</w:t>
      </w:r>
      <w:r w:rsidRPr="00A4105C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r w:rsidR="00410BB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Имеется лицензия на осуществление образовательной деятельности №</w:t>
      </w:r>
      <w:r w:rsidR="007A5BD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="00B80D3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012121</w:t>
      </w:r>
      <w:r w:rsidR="007A5BD9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от 08 </w:t>
      </w:r>
      <w:r w:rsidR="00B80D3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декабря 2021</w:t>
      </w:r>
      <w:r w:rsidR="00410BB8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г.</w:t>
      </w:r>
    </w:p>
    <w:p w:rsidR="00624E3F" w:rsidRPr="00B80D38" w:rsidRDefault="00624E3F" w:rsidP="004F0FFF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B80D38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1.2 Характеристика контингента обучающихся</w:t>
      </w:r>
    </w:p>
    <w:p w:rsidR="00453CE3" w:rsidRPr="009A040E" w:rsidRDefault="005978A5" w:rsidP="00453CE3">
      <w:pPr>
        <w:spacing w:after="0" w:line="240" w:lineRule="auto"/>
        <w:ind w:firstLine="57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4"/>
          <w:szCs w:val="24"/>
        </w:rPr>
        <w:t>Анализ движения контингента за 20</w:t>
      </w:r>
      <w:r w:rsidR="002E1485">
        <w:rPr>
          <w:rFonts w:ascii="Times New Roman" w:hAnsi="Times New Roman" w:cs="Times New Roman"/>
          <w:sz w:val="24"/>
          <w:szCs w:val="24"/>
        </w:rPr>
        <w:t>2</w:t>
      </w:r>
      <w:r w:rsidR="006968A2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-202</w:t>
      </w:r>
      <w:r w:rsidR="006968A2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учебный год свидетельствует, что на начало уч</w:t>
      </w:r>
      <w:r w:rsidR="00B80D38">
        <w:rPr>
          <w:rFonts w:ascii="Times New Roman" w:hAnsi="Times New Roman" w:cs="Times New Roman"/>
          <w:sz w:val="24"/>
          <w:szCs w:val="24"/>
        </w:rPr>
        <w:t>ебного года в школе обучалось 6</w:t>
      </w:r>
      <w:r w:rsidR="006968A2">
        <w:rPr>
          <w:rFonts w:ascii="Times New Roman" w:hAnsi="Times New Roman" w:cs="Times New Roman"/>
          <w:sz w:val="24"/>
          <w:szCs w:val="24"/>
        </w:rPr>
        <w:t>59</w:t>
      </w:r>
      <w:r>
        <w:rPr>
          <w:rFonts w:ascii="Times New Roman" w:hAnsi="Times New Roman" w:cs="Times New Roman"/>
          <w:sz w:val="24"/>
          <w:szCs w:val="24"/>
        </w:rPr>
        <w:t xml:space="preserve"> обучающихся, из них в </w:t>
      </w:r>
      <w:r w:rsidR="00453CE3" w:rsidRPr="009A040E">
        <w:rPr>
          <w:rFonts w:ascii="Times New Roman" w:hAnsi="Times New Roman" w:cs="Times New Roman"/>
        </w:rPr>
        <w:t xml:space="preserve">1-4 классах – </w:t>
      </w:r>
      <w:r w:rsidR="006968A2">
        <w:rPr>
          <w:rFonts w:ascii="Times New Roman" w:hAnsi="Times New Roman" w:cs="Times New Roman"/>
        </w:rPr>
        <w:t>283</w:t>
      </w:r>
      <w:r w:rsidR="00453CE3" w:rsidRPr="009A040E">
        <w:rPr>
          <w:rFonts w:ascii="Times New Roman" w:hAnsi="Times New Roman" w:cs="Times New Roman"/>
        </w:rPr>
        <w:t xml:space="preserve">, в 5-9 классах - </w:t>
      </w:r>
      <w:r w:rsidR="006968A2">
        <w:rPr>
          <w:rFonts w:ascii="Times New Roman" w:hAnsi="Times New Roman" w:cs="Times New Roman"/>
        </w:rPr>
        <w:t>297</w:t>
      </w:r>
      <w:r w:rsidR="00453CE3" w:rsidRPr="009A040E">
        <w:rPr>
          <w:rFonts w:ascii="Times New Roman" w:hAnsi="Times New Roman" w:cs="Times New Roman"/>
        </w:rPr>
        <w:t xml:space="preserve">, в 10-11 классах – </w:t>
      </w:r>
      <w:r w:rsidR="006968A2">
        <w:rPr>
          <w:rFonts w:ascii="Times New Roman" w:hAnsi="Times New Roman" w:cs="Times New Roman"/>
        </w:rPr>
        <w:t>72</w:t>
      </w:r>
      <w:r w:rsidR="00453CE3" w:rsidRPr="009A040E">
        <w:rPr>
          <w:rFonts w:ascii="Times New Roman" w:hAnsi="Times New Roman" w:cs="Times New Roman"/>
        </w:rPr>
        <w:t xml:space="preserve">. </w:t>
      </w:r>
      <w:r w:rsidR="00453CE3" w:rsidRPr="009A040E">
        <w:rPr>
          <w:rFonts w:ascii="Times New Roman" w:eastAsia="Times New Roman" w:hAnsi="Times New Roman" w:cs="Times New Roman"/>
        </w:rPr>
        <w:t>Средняя наполняемость классов 23 человека.</w:t>
      </w:r>
    </w:p>
    <w:tbl>
      <w:tblPr>
        <w:tblStyle w:val="a5"/>
        <w:tblW w:w="9553" w:type="dxa"/>
        <w:tblLook w:val="04A0"/>
      </w:tblPr>
      <w:tblGrid>
        <w:gridCol w:w="1840"/>
        <w:gridCol w:w="1445"/>
        <w:gridCol w:w="1567"/>
        <w:gridCol w:w="1567"/>
        <w:gridCol w:w="1567"/>
        <w:gridCol w:w="1567"/>
      </w:tblGrid>
      <w:tr w:rsidR="006968A2" w:rsidRPr="00951FD0" w:rsidTr="006968A2">
        <w:trPr>
          <w:trHeight w:val="362"/>
        </w:trPr>
        <w:tc>
          <w:tcPr>
            <w:tcW w:w="3285" w:type="dxa"/>
            <w:gridSpan w:val="2"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51FD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Учебный год</w:t>
            </w:r>
          </w:p>
          <w:p w:rsidR="006968A2" w:rsidRPr="00951FD0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2019-2020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2020-2021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2021-2022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6968A2" w:rsidTr="006968A2">
        <w:trPr>
          <w:trHeight w:val="262"/>
        </w:trPr>
        <w:tc>
          <w:tcPr>
            <w:tcW w:w="1840" w:type="dxa"/>
            <w:vMerge w:val="restart"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Кол-во учащихся на конец учебного года</w:t>
            </w:r>
          </w:p>
        </w:tc>
        <w:tc>
          <w:tcPr>
            <w:tcW w:w="1445" w:type="dxa"/>
          </w:tcPr>
          <w:p w:rsidR="006968A2" w:rsidRPr="00951FD0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51F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 ступень</w:t>
            </w:r>
          </w:p>
        </w:tc>
        <w:tc>
          <w:tcPr>
            <w:tcW w:w="1567" w:type="dxa"/>
          </w:tcPr>
          <w:p w:rsidR="006968A2" w:rsidRPr="003901E0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291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319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313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283</w:t>
            </w:r>
          </w:p>
        </w:tc>
      </w:tr>
      <w:tr w:rsidR="006968A2" w:rsidTr="006968A2">
        <w:trPr>
          <w:trHeight w:val="322"/>
        </w:trPr>
        <w:tc>
          <w:tcPr>
            <w:tcW w:w="1840" w:type="dxa"/>
            <w:vMerge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5" w:type="dxa"/>
          </w:tcPr>
          <w:p w:rsidR="006968A2" w:rsidRPr="00951FD0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r w:rsidRPr="00951F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ІІ ступень</w:t>
            </w:r>
          </w:p>
        </w:tc>
        <w:tc>
          <w:tcPr>
            <w:tcW w:w="1567" w:type="dxa"/>
          </w:tcPr>
          <w:p w:rsidR="006968A2" w:rsidRPr="003901E0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274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276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297</w:t>
            </w:r>
          </w:p>
        </w:tc>
      </w:tr>
      <w:tr w:rsidR="006968A2" w:rsidTr="006968A2">
        <w:trPr>
          <w:trHeight w:val="332"/>
        </w:trPr>
        <w:tc>
          <w:tcPr>
            <w:tcW w:w="1840" w:type="dxa"/>
            <w:vMerge/>
          </w:tcPr>
          <w:p w:rsidR="006968A2" w:rsidRDefault="006968A2" w:rsidP="00197A3B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5" w:type="dxa"/>
          </w:tcPr>
          <w:p w:rsidR="006968A2" w:rsidRPr="00951FD0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51F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ІІІ ступень</w:t>
            </w:r>
          </w:p>
        </w:tc>
        <w:tc>
          <w:tcPr>
            <w:tcW w:w="1567" w:type="dxa"/>
          </w:tcPr>
          <w:p w:rsidR="006968A2" w:rsidRPr="003901E0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91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83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69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72</w:t>
            </w:r>
          </w:p>
        </w:tc>
      </w:tr>
      <w:tr w:rsidR="006968A2" w:rsidRPr="00951FD0" w:rsidTr="006968A2">
        <w:trPr>
          <w:trHeight w:val="332"/>
        </w:trPr>
        <w:tc>
          <w:tcPr>
            <w:tcW w:w="1840" w:type="dxa"/>
            <w:vMerge/>
          </w:tcPr>
          <w:p w:rsidR="006968A2" w:rsidRPr="00951FD0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45" w:type="dxa"/>
          </w:tcPr>
          <w:p w:rsidR="006968A2" w:rsidRPr="00951FD0" w:rsidRDefault="006968A2" w:rsidP="00197A3B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</w:pPr>
            <w:proofErr w:type="spellStart"/>
            <w:r w:rsidRPr="00951FD0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uk-UA"/>
              </w:rPr>
              <w:t>Всего</w:t>
            </w:r>
            <w:proofErr w:type="spellEnd"/>
          </w:p>
        </w:tc>
        <w:tc>
          <w:tcPr>
            <w:tcW w:w="1567" w:type="dxa"/>
          </w:tcPr>
          <w:p w:rsidR="006968A2" w:rsidRPr="001F1941" w:rsidRDefault="006968A2" w:rsidP="00197A3B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658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675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658</w:t>
            </w:r>
          </w:p>
        </w:tc>
        <w:tc>
          <w:tcPr>
            <w:tcW w:w="1567" w:type="dxa"/>
          </w:tcPr>
          <w:p w:rsidR="006968A2" w:rsidRDefault="006968A2" w:rsidP="00197A3B">
            <w:pPr>
              <w:jc w:val="both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65</w:t>
            </w:r>
            <w:r w:rsidR="00EE5BFC"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</w:t>
            </w:r>
          </w:p>
        </w:tc>
      </w:tr>
    </w:tbl>
    <w:p w:rsidR="00197A3B" w:rsidRPr="003901E0" w:rsidRDefault="00197A3B" w:rsidP="004F0FFF">
      <w:pPr>
        <w:spacing w:after="0" w:line="240" w:lineRule="auto"/>
        <w:ind w:firstLine="570"/>
        <w:jc w:val="both"/>
        <w:rPr>
          <w:rFonts w:ascii="Times New Roman" w:hAnsi="Times New Roman" w:cs="Times New Roman"/>
          <w:sz w:val="24"/>
          <w:szCs w:val="24"/>
        </w:rPr>
      </w:pPr>
    </w:p>
    <w:p w:rsidR="001130FD" w:rsidRDefault="003E02D8" w:rsidP="004F0FF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5486400" cy="3200400"/>
            <wp:effectExtent l="19050" t="0" r="1905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3E02D8" w:rsidRDefault="003E02D8" w:rsidP="00197A3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BC5B14" w:rsidRPr="000451BF" w:rsidRDefault="00197A3B" w:rsidP="000451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451BF">
        <w:rPr>
          <w:rFonts w:ascii="Times New Roman" w:hAnsi="Times New Roman" w:cs="Times New Roman"/>
          <w:sz w:val="24"/>
          <w:szCs w:val="24"/>
        </w:rPr>
        <w:t xml:space="preserve">В соответствии с Законом ДНР «Об образовании» в школе было реализовано право обучающихся на выбор формы получения образования. Обучающимся, имеющим проблемы со здоровьем, согласно предоставленным справкам (заключения ПМПК) и поданного родителями (законными представителями) заявления была предоставлена возможность получения образования в индивидуальной форме обучения. </w:t>
      </w:r>
      <w:r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На основании заключения ПМПК на занятия с учителем-дефектологом были зачислены </w:t>
      </w:r>
      <w:r w:rsidR="00F3439A"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>5</w:t>
      </w:r>
      <w:r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учащихся. Из них 3 </w:t>
      </w:r>
      <w:r w:rsidRPr="000451BF">
        <w:rPr>
          <w:rFonts w:ascii="Times New Roman" w:hAnsi="Times New Roman" w:cs="Times New Roman"/>
          <w:sz w:val="24"/>
          <w:szCs w:val="24"/>
          <w:lang w:val="uk-UA"/>
        </w:rPr>
        <w:t xml:space="preserve">обучались </w:t>
      </w:r>
      <w:r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 индивидуальным учебным планам, по варианту 1 АООП; </w:t>
      </w:r>
      <w:r w:rsidR="00F3439A"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>2</w:t>
      </w:r>
      <w:r w:rsidR="007D3A2B"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- </w:t>
      </w:r>
      <w:r w:rsidRPr="000451BF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по индивидуальным учебным планам, по варианту 2АООП. </w:t>
      </w:r>
    </w:p>
    <w:tbl>
      <w:tblPr>
        <w:tblW w:w="922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3261"/>
        <w:gridCol w:w="1490"/>
        <w:gridCol w:w="1490"/>
        <w:gridCol w:w="1490"/>
        <w:gridCol w:w="1490"/>
      </w:tblGrid>
      <w:tr w:rsidR="00F96E02" w:rsidRPr="000451BF" w:rsidTr="00F96E02">
        <w:trPr>
          <w:trHeight w:val="463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Формы обучения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451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2019-2020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451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2020-2021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451BF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2021-2022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2022-2023</w:t>
            </w:r>
          </w:p>
        </w:tc>
      </w:tr>
      <w:tr w:rsidR="00F96E02" w:rsidRPr="000451BF" w:rsidTr="00F96E02">
        <w:trPr>
          <w:trHeight w:val="416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Индивидуальное обучение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96E02" w:rsidRPr="000451BF" w:rsidTr="00F96E02">
        <w:trPr>
          <w:trHeight w:val="4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Заочная форма обучения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F96E02" w:rsidRPr="000451BF" w:rsidTr="00F96E02">
        <w:trPr>
          <w:trHeight w:val="4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E02" w:rsidRPr="000451BF" w:rsidRDefault="00F96E02" w:rsidP="000451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Экстернат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451B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  <w:p w:rsidR="00F96E02" w:rsidRPr="000451BF" w:rsidRDefault="00F96E02" w:rsidP="000451B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Pr="000451BF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96E02" w:rsidRDefault="00F96E02" w:rsidP="000451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F96E02" w:rsidRDefault="00F96E02" w:rsidP="000451BF">
      <w:pPr>
        <w:pStyle w:val="a8"/>
        <w:spacing w:before="0" w:beforeAutospacing="0" w:after="0" w:afterAutospacing="0"/>
        <w:jc w:val="both"/>
        <w:textAlignment w:val="baseline"/>
        <w:rPr>
          <w:color w:val="000000"/>
          <w:shd w:val="clear" w:color="auto" w:fill="FFFFFF"/>
        </w:rPr>
      </w:pPr>
    </w:p>
    <w:p w:rsidR="00197A3B" w:rsidRPr="00764455" w:rsidRDefault="00197A3B" w:rsidP="000451BF">
      <w:pPr>
        <w:pStyle w:val="a8"/>
        <w:spacing w:before="0" w:beforeAutospacing="0" w:after="0" w:afterAutospacing="0"/>
        <w:jc w:val="both"/>
        <w:textAlignment w:val="baseline"/>
        <w:rPr>
          <w:color w:val="000000"/>
          <w:lang w:val="uk-UA"/>
        </w:rPr>
      </w:pPr>
      <w:r w:rsidRPr="000451BF">
        <w:rPr>
          <w:color w:val="000000"/>
          <w:shd w:val="clear" w:color="auto" w:fill="FFFFFF"/>
        </w:rPr>
        <w:t>В конце учебного года можно говорить о том, что все дети, обучающиеся по адаптированным программам, освоили материал на уровне государственных стандартов. У каждого ребёнка прослеживается динамика: повысилась учебная мотивация, поведенческие аномалии к концу года стали проявляться реже, чем в начал</w:t>
      </w:r>
      <w:r w:rsidRPr="000451BF">
        <w:rPr>
          <w:color w:val="000000"/>
          <w:shd w:val="clear" w:color="auto" w:fill="FFFFFF"/>
          <w:lang w:val="uk-UA"/>
        </w:rPr>
        <w:t>е</w:t>
      </w:r>
      <w:r w:rsidRPr="000451BF">
        <w:rPr>
          <w:color w:val="000000"/>
          <w:shd w:val="clear" w:color="auto" w:fill="FFFFFF"/>
        </w:rPr>
        <w:t xml:space="preserve"> учебного года, повысился уровень знаний об окружающем мире, улучшились вычислительные и </w:t>
      </w:r>
      <w:proofErr w:type="spellStart"/>
      <w:r w:rsidRPr="000451BF">
        <w:rPr>
          <w:color w:val="000000"/>
          <w:shd w:val="clear" w:color="auto" w:fill="FFFFFF"/>
        </w:rPr>
        <w:t>графомоторные</w:t>
      </w:r>
      <w:proofErr w:type="spellEnd"/>
      <w:r w:rsidRPr="000451BF">
        <w:rPr>
          <w:color w:val="000000"/>
          <w:shd w:val="clear" w:color="auto" w:fill="FFFFFF"/>
        </w:rPr>
        <w:t xml:space="preserve"> навыки.</w:t>
      </w:r>
    </w:p>
    <w:p w:rsidR="007F42C2" w:rsidRPr="007F42C2" w:rsidRDefault="007F42C2" w:rsidP="007F42C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4"/>
          <w:szCs w:val="24"/>
        </w:rPr>
      </w:pPr>
      <w:r w:rsidRPr="007F42C2">
        <w:rPr>
          <w:rFonts w:ascii="Times New Roman" w:eastAsia="Times New Roman" w:hAnsi="Times New Roman"/>
          <w:sz w:val="24"/>
          <w:szCs w:val="24"/>
        </w:rPr>
        <w:t>Существующая сеть общеобразовательных учреждений полностью удовлетворяет потребности населения в получении среднего общего образования.</w:t>
      </w:r>
    </w:p>
    <w:p w:rsidR="00197A3B" w:rsidRPr="007F42C2" w:rsidRDefault="00197A3B" w:rsidP="004F0F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212121"/>
          <w:sz w:val="24"/>
          <w:szCs w:val="24"/>
        </w:rPr>
      </w:pPr>
    </w:p>
    <w:p w:rsidR="00245BC0" w:rsidRPr="003622FC" w:rsidRDefault="00245BC0" w:rsidP="004F0FFF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3622FC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1.3 Социальный паспорт школы</w:t>
      </w:r>
    </w:p>
    <w:p w:rsidR="003622FC" w:rsidRPr="003622FC" w:rsidRDefault="003622FC" w:rsidP="003622F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 xml:space="preserve">В школе налажена система выявления и учета детей льготных категорий. Так, в начале 2020-2021 учебного года классными руководителями, путем анкетирования и обследования условий жизни и воспитания учеников были составлены социальные паспорта классов, на основе которых составлен социальный паспорт школы. Систематически осуществлялось обновление банка данных детей льготного контингента, изменения в который вносились каждый раз после изменения в социальном статусе учеников. </w:t>
      </w:r>
    </w:p>
    <w:p w:rsidR="003622FC" w:rsidRDefault="003622FC" w:rsidP="003622F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>По состоянию на конец учебного года на учете в МБОУ «Школа № 11 г. Тореза» находится всего 186 (26%) несовершеннолетних данной категории, из них:</w:t>
      </w:r>
    </w:p>
    <w:p w:rsidR="003622FC" w:rsidRPr="003622FC" w:rsidRDefault="003622FC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>детей-сирот, детей, лишенных родительской опеки - 1</w:t>
      </w:r>
      <w:r w:rsidR="00864E72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3622FC">
        <w:rPr>
          <w:rFonts w:ascii="Times New Roman" w:eastAsia="Times New Roman" w:hAnsi="Times New Roman" w:cs="Times New Roman"/>
          <w:sz w:val="24"/>
          <w:szCs w:val="24"/>
        </w:rPr>
        <w:t xml:space="preserve"> (2,7 %)</w:t>
      </w:r>
    </w:p>
    <w:p w:rsidR="003622FC" w:rsidRPr="003622FC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детей - инвалидов – 16</w:t>
      </w:r>
      <w:r w:rsidR="003622FC" w:rsidRPr="003622FC">
        <w:rPr>
          <w:rFonts w:ascii="Times New Roman" w:eastAsia="Times New Roman" w:hAnsi="Times New Roman" w:cs="Times New Roman"/>
          <w:sz w:val="24"/>
          <w:szCs w:val="24"/>
        </w:rPr>
        <w:t xml:space="preserve"> (2,8%)</w:t>
      </w:r>
    </w:p>
    <w:p w:rsidR="003622FC" w:rsidRPr="003622FC" w:rsidRDefault="003622FC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>детей, пострадавших от аварии на ЧАЭС – 1 (0,1%)</w:t>
      </w:r>
    </w:p>
    <w:p w:rsidR="003622FC" w:rsidRPr="003622FC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детей погибших шахтеров - 2</w:t>
      </w:r>
    </w:p>
    <w:p w:rsidR="003622FC" w:rsidRPr="003622FC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детей из многодетных семей – 47</w:t>
      </w:r>
      <w:r w:rsidR="003622FC" w:rsidRPr="003622FC">
        <w:rPr>
          <w:rFonts w:ascii="Times New Roman" w:eastAsia="Times New Roman" w:hAnsi="Times New Roman" w:cs="Times New Roman"/>
          <w:sz w:val="24"/>
          <w:szCs w:val="24"/>
        </w:rPr>
        <w:t xml:space="preserve"> (8,8%)</w:t>
      </w:r>
    </w:p>
    <w:p w:rsidR="003622FC" w:rsidRPr="003622FC" w:rsidRDefault="003622FC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>детей из малообеспеченных семей</w:t>
      </w:r>
      <w:r w:rsidR="00864E72">
        <w:rPr>
          <w:rFonts w:ascii="Times New Roman" w:eastAsia="Times New Roman" w:hAnsi="Times New Roman" w:cs="Times New Roman"/>
          <w:sz w:val="24"/>
          <w:szCs w:val="24"/>
        </w:rPr>
        <w:t xml:space="preserve"> – 1</w:t>
      </w:r>
      <w:r w:rsidRPr="003622FC">
        <w:rPr>
          <w:rFonts w:ascii="Times New Roman" w:eastAsia="Times New Roman" w:hAnsi="Times New Roman" w:cs="Times New Roman"/>
          <w:sz w:val="24"/>
          <w:szCs w:val="24"/>
        </w:rPr>
        <w:t xml:space="preserve"> (0,1%)</w:t>
      </w:r>
    </w:p>
    <w:p w:rsidR="003622FC" w:rsidRPr="003622FC" w:rsidRDefault="003622FC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>детей одиноких матерей - 6</w:t>
      </w:r>
      <w:r w:rsidR="00864E72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3622FC">
        <w:rPr>
          <w:rFonts w:ascii="Times New Roman" w:eastAsia="Times New Roman" w:hAnsi="Times New Roman" w:cs="Times New Roman"/>
          <w:sz w:val="24"/>
          <w:szCs w:val="24"/>
        </w:rPr>
        <w:t xml:space="preserve"> (9,7%)</w:t>
      </w:r>
    </w:p>
    <w:p w:rsidR="003622FC" w:rsidRPr="003622FC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полусирот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- 35</w:t>
      </w:r>
      <w:r w:rsidR="003622FC" w:rsidRPr="003622FC">
        <w:rPr>
          <w:rFonts w:ascii="Times New Roman" w:eastAsia="Times New Roman" w:hAnsi="Times New Roman" w:cs="Times New Roman"/>
          <w:sz w:val="24"/>
          <w:szCs w:val="24"/>
        </w:rPr>
        <w:t xml:space="preserve"> (1,2 %)</w:t>
      </w:r>
    </w:p>
    <w:p w:rsidR="003622FC" w:rsidRDefault="003622FC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622FC">
        <w:rPr>
          <w:rFonts w:ascii="Times New Roman" w:eastAsia="Times New Roman" w:hAnsi="Times New Roman" w:cs="Times New Roman"/>
          <w:sz w:val="24"/>
          <w:szCs w:val="24"/>
        </w:rPr>
        <w:t xml:space="preserve">дети погибших ополченцев – </w:t>
      </w:r>
      <w:r w:rsidR="00864E72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3622FC">
        <w:rPr>
          <w:rFonts w:ascii="Times New Roman" w:eastAsia="Times New Roman" w:hAnsi="Times New Roman" w:cs="Times New Roman"/>
          <w:sz w:val="24"/>
          <w:szCs w:val="24"/>
        </w:rPr>
        <w:t xml:space="preserve"> (0,1%)</w:t>
      </w:r>
    </w:p>
    <w:p w:rsidR="00864E72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дети военнослужащих – 79</w:t>
      </w:r>
    </w:p>
    <w:p w:rsidR="00864E72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переселенцы – 23</w:t>
      </w:r>
    </w:p>
    <w:p w:rsidR="00864E72" w:rsidRPr="003622FC" w:rsidRDefault="00864E72" w:rsidP="003622FC">
      <w:pPr>
        <w:pStyle w:val="a3"/>
        <w:numPr>
          <w:ilvl w:val="0"/>
          <w:numId w:val="1"/>
        </w:num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родители инвалиды - 17</w:t>
      </w:r>
    </w:p>
    <w:p w:rsidR="00197A3B" w:rsidRDefault="00D03A01" w:rsidP="00197A3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03A01">
        <w:rPr>
          <w:rFonts w:ascii="Times New Roman" w:eastAsia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181725" cy="4105275"/>
            <wp:effectExtent l="19050" t="0" r="9525" b="0"/>
            <wp:docPr id="6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97A3B" w:rsidRPr="00197A3B" w:rsidRDefault="00197A3B" w:rsidP="00197A3B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42991" w:rsidRPr="00D42991" w:rsidRDefault="00D42991" w:rsidP="00D429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42991">
        <w:rPr>
          <w:rFonts w:ascii="Times New Roman" w:eastAsia="Times New Roman" w:hAnsi="Times New Roman" w:cs="Times New Roman"/>
          <w:sz w:val="24"/>
          <w:szCs w:val="24"/>
        </w:rPr>
        <w:t>Анализ льготного контингента по классам показывает, что наибольшее количество таких детей обучается в 1 – 8  классах, наименьшее количество в 9 – 11  классах.</w:t>
      </w:r>
    </w:p>
    <w:p w:rsidR="00D42991" w:rsidRPr="002E0139" w:rsidRDefault="00D42991" w:rsidP="00D429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0139">
        <w:rPr>
          <w:rFonts w:ascii="Times New Roman" w:eastAsia="Times New Roman" w:hAnsi="Times New Roman" w:cs="Times New Roman"/>
          <w:sz w:val="24"/>
          <w:szCs w:val="24"/>
        </w:rPr>
        <w:t xml:space="preserve">Следует отметить положительную работу классных руководителей по организации внеурочной занятости обучающихся. Так, 91,3% детей льготных категорий посещают различные секции, кружки, факультативы. </w:t>
      </w:r>
    </w:p>
    <w:p w:rsidR="00D42991" w:rsidRPr="002E0139" w:rsidRDefault="00D42991" w:rsidP="00D4299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E0139">
        <w:rPr>
          <w:rFonts w:ascii="Times New Roman" w:eastAsia="Times New Roman" w:hAnsi="Times New Roman" w:cs="Times New Roman"/>
          <w:sz w:val="24"/>
          <w:szCs w:val="24"/>
        </w:rPr>
        <w:t xml:space="preserve">Вовлечение детей льготных категорий способствует занятости обучающихся во внеурочное время и их социализации. Данная работа имеет свои результаты. </w:t>
      </w:r>
    </w:p>
    <w:p w:rsidR="00CE13F1" w:rsidRDefault="00CE13F1" w:rsidP="00CE13F1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sz w:val="24"/>
          <w:szCs w:val="24"/>
        </w:rPr>
      </w:pPr>
    </w:p>
    <w:p w:rsidR="006010C0" w:rsidRPr="00900547" w:rsidRDefault="002170B5" w:rsidP="006010C0">
      <w:pPr>
        <w:spacing w:line="240" w:lineRule="auto"/>
        <w:jc w:val="both"/>
        <w:rPr>
          <w:rFonts w:ascii="Bookman Old Style" w:eastAsia="Arial Unicode MS" w:hAnsi="Bookman Old Style" w:cs="Times New Roman"/>
          <w:b/>
          <w:color w:val="0070C0"/>
          <w:sz w:val="24"/>
          <w:szCs w:val="24"/>
        </w:rPr>
      </w:pPr>
      <w:r>
        <w:rPr>
          <w:rFonts w:ascii="Bookman Old Style" w:hAnsi="Bookman Old Style"/>
          <w:b/>
          <w:color w:val="0070C0"/>
          <w:sz w:val="24"/>
          <w:szCs w:val="24"/>
        </w:rPr>
        <w:t xml:space="preserve">1.4. </w:t>
      </w:r>
      <w:r w:rsidR="00900547" w:rsidRPr="00900547">
        <w:rPr>
          <w:rFonts w:ascii="Bookman Old Style" w:hAnsi="Bookman Old Style"/>
          <w:b/>
          <w:color w:val="0070C0"/>
          <w:sz w:val="24"/>
          <w:szCs w:val="24"/>
        </w:rPr>
        <w:t>А</w:t>
      </w:r>
      <w:r w:rsidR="00900547" w:rsidRPr="00900547">
        <w:rPr>
          <w:rFonts w:ascii="Bookman Old Style" w:eastAsia="Times New Roman" w:hAnsi="Bookman Old Style" w:cs="Times New Roman"/>
          <w:b/>
          <w:color w:val="0070C0"/>
          <w:sz w:val="24"/>
          <w:szCs w:val="24"/>
        </w:rPr>
        <w:t>нализ работы</w:t>
      </w:r>
      <w:r w:rsidR="00900547" w:rsidRPr="00900547">
        <w:rPr>
          <w:rFonts w:ascii="Bookman Old Style" w:hAnsi="Bookman Old Style"/>
          <w:b/>
          <w:color w:val="0070C0"/>
          <w:sz w:val="24"/>
          <w:szCs w:val="24"/>
        </w:rPr>
        <w:t xml:space="preserve"> психологической службы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Работа по психолого-педагогическому сопровождению адаптационного периода выполнена  согласно годовому плану на высоком уровне. Результаты диагностики показали: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1 –е классы – 97 %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адаптированы к обучению в школе, 5 классы - 98 % обучающихся адаптированы к обучению в школе, 10 классы – 97 % обучающихся адаптированы к обучению в школе. Психологическая диагностика была направлена на изучение особенностей приспособления детей к новой ситуации, выявление детей "группы риска" в адаптационный период. Применялся следующий диагностический инструментарий: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- для 1 классов - 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диагностико-прогностический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скрининг  Е.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Екжанова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Матрицы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Равена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субтест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«Исключение лишнего слова» Э.Ф.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Замбацявичене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 анкета учебной мотивации Н.Г. 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Лускановой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 схема экспертной оценки адаптации ребёнка (первоклассника) к школе О.Л.Соколова, О.В.Сорокина, В.И.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Чиркова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Консультативная работа проводилась со всеми участниками образовательного процесса.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Тематика:  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пути совместного взаимодействия учителей, родителей в преодолении трудностей адаптации в первом классе;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- вопросы адаптации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к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новым условиях обучения и воспитания вновь прибывших учащихся;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результаты диагностики адаптации;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готовность к школьному обучению;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рекомендации об особенностях адаптации первоклассников к новым условиям обучения;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рекомендации об особенностях адаптации пятиклассников  к новым условиям обучения;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трудности в усвоении ребёнком учебной программы;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алгоритм работы со слабоуспевающим учащимся.</w:t>
      </w:r>
    </w:p>
    <w:p w:rsidR="00900547" w:rsidRDefault="00900547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В течение учебного года отслеживалась динамика развития учеников "группы риска", проводились коррекционно-развивающие занятия. В связи с  дистанционным обучением коррекционно-развивающая работа проведена частично. Коррекционно-восстановительная и развивающая работа была направлена на развитие познавательной сферы учащихся, формирование устойчивой учебной мотивации, развитие социальных и коммуникативных качеств и умений и проводилась по программе «Преодоление  неуспеваемости первоклассников» автор В. А.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Шевкаленко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>. С учащимися проводились часы психолога: «От сердца к сердцу первоклассника», «Я – школьник».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Просветительско-профилактическая работа была направлена на ознакомление с основными задачами и трудностями периода адаптации. Результаты диагностики и рекомендации для всех участников учебно-воспитательного процесса были предложены на психолого-педагогическом консилиуме. Для родителей - выступление на род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.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>обрании "Обучение с радостью. Визитная карточка школьного психолога", "Адаптация первоклассников к школе". В рамках празднования Дня св. Николая с обучающимися 1 классов, требующих повышенного психолого-педагогического внимания было проведено интегрированное занятие-развлечение «Зимушка-зима»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Согласно рекомендациям ДРУМЦ ПССО выработан алгоритм взаимодействия с  городской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психолого-медико-педагогической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консультацией по диагностике готовности детей к обучению в школе. Всего было представлено на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городскую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ПМПК </w:t>
      </w:r>
      <w:r w:rsidR="006968A2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будущих первоклассников, которым на 1 сентября не исполнится 6 л. 6 мес.  и старше 8 лет. </w:t>
      </w:r>
    </w:p>
    <w:p w:rsidR="00EE5BFC" w:rsidRDefault="00EE5BFC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Разрабатывался, распространялся материал: рекомендации родителям будущих первоклассников, а также ответы на часто задаваемые вопросы "Ваш ребёнок идёт в первый класс", полезные материалы для подготовки ребёнка к школе», рекомендации для педагогов по адаптации 1 классов.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Существует система работы по своевременному выявлению и профилактике правонарушений, улучшению взаимоотношений в системе «педагог-ученик». Согласно результатам качественной диагностической работы, выявлена «группа риска» среди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требующих повышенного педагогического внимания.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Консультативная работа с  родителями и педагогами осуществлялась по следующей тематике: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сопровождение учащегося, требующего повышенного психолого-педагогического внимания;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- вопросы оптимизации условий для формирования личности ребёнка с поведенческими нарушениями.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За отчетный период продолжалось межведомственное взаимодействие с отделами по делам семьи и детей, по делам несовершеннолетних: по запросу ОДСД предоставлялись психолого-педагогические характеристики на учащихся и их семьи; осуществлялось совместное сопровождение учащихся, склонных к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девиантному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поведению.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В ходе психологического сопровождения большое внимание уделялось различным аспектам проявления личности, ее структуре, индивидуальным особенностям и возможностям, формированию жизненных навыков, социально-желательных форм поведения и т.д.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Разрабатывался, распространялся раздаточный материал: рекомендации педагогам  «Схемы-подсказки про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гиперактивных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детей для педагогов», рекомендации родителям «10 форм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кибербуллинга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>».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Основная задача работы психологического сопровождения детей с ОВЗ: оказание своевременной и систематической психолого-педагогическая помощи детям с ОВЗ, консультативно-методической поддержки их родителей, социальная адаптация ребенка. </w:t>
      </w:r>
    </w:p>
    <w:p w:rsidR="00900547" w:rsidRDefault="006010C0" w:rsidP="006010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Данное направление  реализовывалось через различные формы и методы просветительской, профилактической, консультативной деятельности. Диагностической работой были охвачены все участники образовательного процесса. Прежде всего, данный вид деятельности был направлен на выявление особенностей личностной сферы ребенка с ОВЗ, уровня развития его познавательных способностей с целью определения зоны ближайшего развития, выявления возможностей обучающихся. С учащимися, которые </w:t>
      </w:r>
      <w:proofErr w:type="gram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обучаются по индивидуальному учебному плану была</w:t>
      </w:r>
      <w:proofErr w:type="gram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проведена следующая диагностика: диагностика внимания (корректурная проба, таблицы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Горбова-Шульте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),  диагностика эмоционально-волевой сферы,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proofErr w:type="gram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характерологических особенностей (Шкала явной тревожности GMAS, адаптация А. М. Прихожан, методика "Домики" О. А. Орехова,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опросник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Кеттелла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Проективная методика для диагностики школьной тревожности (А.М.Прихожан), диагностика мышления (матрицы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Равена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 Белопольская Н.Л. Исключение предметов (Четвертый лишний), кубики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Кооса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, понимание прочитанного текста, тест словесно-логического мышления Э. Ф.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Замбацявичене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).</w:t>
      </w:r>
      <w:proofErr w:type="gram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С родителями проводилась диагностика с помощью M-CHAT (Модифицированный </w:t>
      </w:r>
      <w:proofErr w:type="spellStart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>скрининговый</w:t>
      </w:r>
      <w:proofErr w:type="spellEnd"/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тест на аутизм), методики изучения недостатков личностного развития  ребёнка "ДВОР" З. С. Карпенко.</w:t>
      </w:r>
    </w:p>
    <w:p w:rsidR="00864E72" w:rsidRPr="006010C0" w:rsidRDefault="006010C0" w:rsidP="00864E72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6010C0">
        <w:rPr>
          <w:rFonts w:ascii="Times New Roman" w:eastAsia="Times New Roman" w:hAnsi="Times New Roman" w:cs="Times New Roman"/>
          <w:sz w:val="24"/>
          <w:szCs w:val="24"/>
          <w:u w:val="single"/>
        </w:rPr>
        <w:t>Проблемные вопросы в работе практического психолога  в текущем учебном году.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не сформированы познавательные процессы у учащихся;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недостаточный уровень  мотивации к школе;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слабая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саморегуляция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несформированность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волевых процессов;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-длительное дистанционное обучение, вследствие которого возникли трудности адаптации у некоторых детей;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-недостаточная компетентность родителей в воспитании и обучении детей;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 xml:space="preserve">- </w:t>
      </w:r>
      <w:r w:rsidRPr="006010C0">
        <w:rPr>
          <w:rFonts w:ascii="Times New Roman" w:eastAsia="Times New Roman" w:hAnsi="Times New Roman" w:cs="Times New Roman"/>
          <w:sz w:val="24"/>
          <w:szCs w:val="24"/>
        </w:rPr>
        <w:t>период дистанционного обучения усложнил профилактическую работу;</w:t>
      </w:r>
    </w:p>
    <w:p w:rsid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</w:t>
      </w: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дети много времени проводят в </w:t>
      </w:r>
      <w:proofErr w:type="spellStart"/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интернет-пространстве</w:t>
      </w:r>
      <w:proofErr w:type="spellEnd"/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>, что мешает конструктивному развитию моральных ценностей и убеждений;</w:t>
      </w:r>
    </w:p>
    <w:p w:rsidR="00EE5BFC" w:rsidRDefault="00EE5BFC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EE5BFC" w:rsidRPr="006010C0" w:rsidRDefault="00EE5BFC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дистанционное обучение усложнило проведение коррекционно-развивающей работы с учащимися с ОВЗ;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готовность педагогов к взаимодействию с ребёнком с ОВЗ;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сложность в принятии решения родителями о получении консультаций  у узких специалистов с целью определения дальнейшего образовательного маршрута ребёнка;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 w:rsidRPr="006010C0"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  <w:t>- недостаточный практический опыт оказания психологической помощи в чрезвычайных ситуациях;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недостаточная поддержка детей со стороны родителей и демонстрация отрицательного примера пренебрежения правилами здорового образа жизни.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6010C0">
        <w:rPr>
          <w:rFonts w:ascii="Times New Roman" w:eastAsia="Times New Roman" w:hAnsi="Times New Roman" w:cs="Times New Roman"/>
          <w:sz w:val="24"/>
          <w:szCs w:val="24"/>
          <w:u w:val="single"/>
        </w:rPr>
        <w:t>Перспективные задачи на новый 202</w:t>
      </w:r>
      <w:r w:rsidR="00864E72">
        <w:rPr>
          <w:rFonts w:ascii="Times New Roman" w:eastAsia="Times New Roman" w:hAnsi="Times New Roman" w:cs="Times New Roman"/>
          <w:sz w:val="24"/>
          <w:szCs w:val="24"/>
          <w:u w:val="single"/>
        </w:rPr>
        <w:t>3</w:t>
      </w:r>
      <w:r w:rsidRPr="006010C0">
        <w:rPr>
          <w:rFonts w:ascii="Times New Roman" w:eastAsia="Times New Roman" w:hAnsi="Times New Roman" w:cs="Times New Roman"/>
          <w:sz w:val="24"/>
          <w:szCs w:val="24"/>
          <w:u w:val="single"/>
        </w:rPr>
        <w:t>-202</w:t>
      </w:r>
      <w:r w:rsidR="00864E72">
        <w:rPr>
          <w:rFonts w:ascii="Times New Roman" w:eastAsia="Times New Roman" w:hAnsi="Times New Roman" w:cs="Times New Roman"/>
          <w:sz w:val="24"/>
          <w:szCs w:val="24"/>
          <w:u w:val="single"/>
        </w:rPr>
        <w:t>4</w:t>
      </w:r>
      <w:r w:rsidRPr="006010C0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учебный год.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 совершенствовать психологическое сопровождение процесса адаптации </w:t>
      </w:r>
      <w:proofErr w:type="gramStart"/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</w:t>
      </w:r>
      <w:proofErr w:type="gramEnd"/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 переходе на новый образовательный уровень;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 проводить разъяснительную работу с родителями о значимости индивидуальных развивающих занятий психолога для учеников 1-го класса;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-  организовать социально-психологическую помощь детям, которые испытывают трудности в адаптации;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color w:val="000000"/>
          <w:sz w:val="24"/>
          <w:szCs w:val="24"/>
        </w:rPr>
        <w:t>-  повышать компетентность родителей по вопросам обучения и воспитания детей;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 - осуществлять качественное взаимодействие со всеми заинтересованными лицами (с администрацией и педагогами, сотрудниками СДН и ОДСД, родителями (законными представителями) и пр.) по профилактике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девиантного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поведения у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обучающихся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 - оптимизировать работу, направленную на профилактику девиаций обучающихся, требующих повышенного психолого-педагогического внимания;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- проводить просветительскую работу с родителями о внимании к времяпрепровождению детей в </w:t>
      </w:r>
      <w:proofErr w:type="spellStart"/>
      <w:r w:rsidRPr="006010C0">
        <w:rPr>
          <w:rFonts w:ascii="Times New Roman" w:eastAsia="Times New Roman" w:hAnsi="Times New Roman" w:cs="Times New Roman"/>
          <w:sz w:val="24"/>
          <w:szCs w:val="24"/>
        </w:rPr>
        <w:t>он-лайне</w:t>
      </w:r>
      <w:proofErr w:type="spellEnd"/>
      <w:r w:rsidRPr="006010C0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- выявление детей, у которых возникают трудности в обучении, общении и взаимодействии с окружающими; определение причин этих трудностей; при необходимости, направление к соответствующим специалистам с целью установления причин и оказания помощи; 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обеспечение комплексного психологического и социально-педагогического сопровождения детей с особыми образовательными потребностями (совместно с логопедом, учителем-дефектологом, социальным педагогом);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повышение мотивации классных руководителей на привлечение детей с ОВЗ в общественную жизнь класса и образовательного учреждения;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-мотивация родителей на активное взаимодействие с различными специалистами для повышения эффективности  в развитии личности ребёнка с ОВЗ.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продолжать создавать среди учащихся атмосферу безопасности и доверия в школе;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повышать компетентность педагогов в направлении сопровождения учащихся, страдающих ПТСР;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- проведение занятий с </w:t>
      </w:r>
      <w:proofErr w:type="gramStart"/>
      <w:r w:rsidRPr="006010C0">
        <w:rPr>
          <w:rFonts w:ascii="Times New Roman" w:eastAsia="Times New Roman" w:hAnsi="Times New Roman" w:cs="Times New Roman"/>
          <w:sz w:val="24"/>
          <w:szCs w:val="24"/>
        </w:rPr>
        <w:t>обучающимися</w:t>
      </w:r>
      <w:proofErr w:type="gramEnd"/>
      <w:r w:rsidRPr="006010C0">
        <w:rPr>
          <w:rFonts w:ascii="Times New Roman" w:eastAsia="Times New Roman" w:hAnsi="Times New Roman" w:cs="Times New Roman"/>
          <w:sz w:val="24"/>
          <w:szCs w:val="24"/>
        </w:rPr>
        <w:t xml:space="preserve">, направленных на формирование культуры здорового образа жизни;                                                             </w:t>
      </w:r>
    </w:p>
    <w:p w:rsidR="006010C0" w:rsidRDefault="006010C0" w:rsidP="006010C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010C0">
        <w:rPr>
          <w:rFonts w:ascii="Times New Roman" w:eastAsia="Times New Roman" w:hAnsi="Times New Roman" w:cs="Times New Roman"/>
          <w:sz w:val="24"/>
          <w:szCs w:val="24"/>
        </w:rPr>
        <w:t>- формирование активной жизненной позиции обучающихся через воздействие педагогического коллектива, семьи и общественных организаций по созданию условий для саморазвития и самосовершенствования обучающихся.</w:t>
      </w:r>
    </w:p>
    <w:p w:rsidR="006010C0" w:rsidRPr="006010C0" w:rsidRDefault="006010C0" w:rsidP="006010C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010C0" w:rsidRPr="002170B5" w:rsidRDefault="002170B5" w:rsidP="00CE13F1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2170B5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 xml:space="preserve">1.5. </w:t>
      </w:r>
      <w:r w:rsidR="00900547" w:rsidRPr="002170B5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Анализ работы школьной библиотеки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426"/>
        <w:jc w:val="both"/>
        <w:rPr>
          <w:lang w:val="ru-RU"/>
        </w:rPr>
      </w:pPr>
      <w:r w:rsidRPr="00900547">
        <w:rPr>
          <w:lang w:val="ru-RU"/>
        </w:rPr>
        <w:t>В 202</w:t>
      </w:r>
      <w:r w:rsidR="00D03A01">
        <w:rPr>
          <w:lang w:val="ru-RU"/>
        </w:rPr>
        <w:t>2</w:t>
      </w:r>
      <w:r w:rsidRPr="00900547">
        <w:rPr>
          <w:lang w:val="ru-RU"/>
        </w:rPr>
        <w:t>-202</w:t>
      </w:r>
      <w:r w:rsidR="00D03A01">
        <w:rPr>
          <w:lang w:val="ru-RU"/>
        </w:rPr>
        <w:t>3</w:t>
      </w:r>
      <w:r w:rsidRPr="00900547">
        <w:rPr>
          <w:lang w:val="ru-RU"/>
        </w:rPr>
        <w:t xml:space="preserve"> учебном году школьная библиотека работала по плану, утверждённому директором школы, опиралась на разделы общешкольного плана.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Основными направлениями деятельности библиотеки являлись:</w:t>
      </w:r>
    </w:p>
    <w:p w:rsidR="00900547" w:rsidRPr="00900547" w:rsidRDefault="00900547" w:rsidP="002170B5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Воспитание гражданского самосознания, помощь в социализации обучающихся, развитие их творческих способностей.</w:t>
      </w:r>
    </w:p>
    <w:p w:rsidR="00900547" w:rsidRPr="00900547" w:rsidRDefault="00900547" w:rsidP="002170B5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Организация систематического чтения обучающихся, с учётом их возрастных и языковых особенностей.</w:t>
      </w:r>
    </w:p>
    <w:p w:rsidR="00900547" w:rsidRPr="00900547" w:rsidRDefault="00900547" w:rsidP="002170B5">
      <w:pPr>
        <w:pStyle w:val="ab"/>
        <w:tabs>
          <w:tab w:val="left" w:pos="426"/>
        </w:tabs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Обучение читателей пользованию книгой и другими носителями информации, поиску, отбору и умению оценивать информацию.</w:t>
      </w:r>
    </w:p>
    <w:p w:rsidR="00EE5BFC" w:rsidRDefault="00EE5BFC" w:rsidP="002170B5">
      <w:pPr>
        <w:pStyle w:val="ab"/>
        <w:tabs>
          <w:tab w:val="left" w:pos="426"/>
        </w:tabs>
        <w:spacing w:before="0" w:beforeAutospacing="0" w:after="0" w:afterAutospacing="0"/>
        <w:jc w:val="both"/>
        <w:rPr>
          <w:lang w:val="ru-RU"/>
        </w:rPr>
      </w:pPr>
    </w:p>
    <w:p w:rsidR="00900547" w:rsidRPr="00900547" w:rsidRDefault="00900547" w:rsidP="002170B5">
      <w:pPr>
        <w:pStyle w:val="ab"/>
        <w:tabs>
          <w:tab w:val="left" w:pos="426"/>
        </w:tabs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Формирование эстетической, экологической культуры интереса к здоровому образу жизни.</w:t>
      </w:r>
    </w:p>
    <w:p w:rsidR="00900547" w:rsidRPr="00900547" w:rsidRDefault="00900547" w:rsidP="002170B5">
      <w:pPr>
        <w:pStyle w:val="ab"/>
        <w:tabs>
          <w:tab w:val="left" w:pos="426"/>
        </w:tabs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Духовно-нравственное воспитание младших школьников.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Школьная библиотека прививала в учащихся потребность в постоянном самообразовании, воспитывала ответственность, уделяла внимание пропаганде литературы в помощь школьникам, программам. А также развивала и поддерживала в детях привычку и радость чтения и учения, потребность пользоваться библиотекой в течение всего учебного периода.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426"/>
        <w:jc w:val="both"/>
        <w:rPr>
          <w:lang w:val="ru-RU"/>
        </w:rPr>
      </w:pPr>
      <w:r w:rsidRPr="00900547">
        <w:rPr>
          <w:lang w:val="ru-RU"/>
        </w:rPr>
        <w:t xml:space="preserve">Школьная библиотека – это первый информационный центр для наших учащихся. </w:t>
      </w:r>
      <w:proofErr w:type="gramStart"/>
      <w:r w:rsidRPr="00900547">
        <w:rPr>
          <w:lang w:val="ru-RU"/>
        </w:rPr>
        <w:t>Именно здесь должны приобретаться навыки самостоятельного поиска, критической оценки полученной информации, сравнения информации, полученной из различных источников, как из традиционных (книги, журналы, газеты), так и из нетрадиционных.</w:t>
      </w:r>
      <w:proofErr w:type="gramEnd"/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Основные принципы деятельности школьной библиотеки: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Гуманистический характер воспитания, приоритет общечеловеческих ценностей жизни и здоровья человека, свободного развития личности.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Воспитание, гражданственности, трудолюбия, уважения к правам и свободам человека, любви к окружающей природе, Родине, семье.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>Воспитывать у учащихся любовь к книге, бережное отношение к великому сокровищу человеческого ума, мудрости и опыта необходимо с первого дня пребывания ребенка в школе.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 xml:space="preserve">Важными показателями уровня воспитательной работы есть состояние учебников. На основании приказа отдела образования администрации </w:t>
      </w:r>
      <w:proofErr w:type="gramStart"/>
      <w:r w:rsidRPr="00900547">
        <w:rPr>
          <w:lang w:val="ru-RU"/>
        </w:rPr>
        <w:t>г</w:t>
      </w:r>
      <w:proofErr w:type="gramEnd"/>
      <w:r w:rsidRPr="00900547">
        <w:rPr>
          <w:lang w:val="ru-RU"/>
        </w:rPr>
        <w:t>. Тореза от 02.09.202</w:t>
      </w:r>
      <w:r w:rsidR="00D03A01">
        <w:rPr>
          <w:lang w:val="ru-RU"/>
        </w:rPr>
        <w:t>2</w:t>
      </w:r>
      <w:r w:rsidRPr="00900547">
        <w:rPr>
          <w:lang w:val="ru-RU"/>
        </w:rPr>
        <w:t xml:space="preserve"> № 280 в Муниципальном бюджетном общеобразовательном учреждении «Школа № 11 города Тореза» проходит ежегодная акция «Живи, книга!»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>В каждом классе созданы посты бережливых, которые проверяют сохранность учебников в классах.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>С целью контроля использования и сохранности учебников учениками школы два раза в месяц оргкомитет проводит проверку состояния учебников в классах.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>Два раза за учебный год итоги рейдов-проверок отображаются в приказах по школе.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>Оргкомитет по организации и проведению смотра-конкурса «Живи, книга!» на лучшую сохранность учебной книги провел рейды-проверки сохранности учебников у учащихся 1-11 классов.</w:t>
      </w:r>
    </w:p>
    <w:p w:rsidR="00900547" w:rsidRPr="00900547" w:rsidRDefault="00900547" w:rsidP="00900547">
      <w:pPr>
        <w:pStyle w:val="ab"/>
        <w:spacing w:before="0" w:beforeAutospacing="0" w:after="0" w:afterAutospacing="0"/>
        <w:ind w:firstLine="567"/>
        <w:jc w:val="both"/>
        <w:rPr>
          <w:lang w:val="ru-RU"/>
        </w:rPr>
      </w:pPr>
      <w:r w:rsidRPr="00900547">
        <w:rPr>
          <w:lang w:val="ru-RU"/>
        </w:rPr>
        <w:t>Члены оргкомитета ставили цель: проверить выполнение учащимися единых требований по использованию и сохранности учебников.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Всего читателей – 6</w:t>
      </w:r>
      <w:r w:rsidR="00D03A01">
        <w:rPr>
          <w:lang w:val="ru-RU"/>
        </w:rPr>
        <w:t>52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Число посещений за учебный год – 4661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Книговыдача – 10785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Контрольные показатели: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основной фонд – 8222.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фонд учебников – 11302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Оснащение и оборудование библиотеки.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Библиотека оснащена: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 xml:space="preserve">- стол письменный – 2 шт. 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кафедра для выдачи книг – 2 шт.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стулья – 10 шт.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шкаф книжный – 1 шт.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 xml:space="preserve">- стеллаж односторонний – 24 шт. 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стеллаж двусторонний – 21 шт.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выставка переносная – 1 шт.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 xml:space="preserve">       Библиотека находится на первом этаже, имеет отдельное помещение для хранения и выдачи основного фонда, имеется место для работы в библиотеке (читальный зал), кроме того имеется дополнительное помещение для хранения учебников. Место хранения учебников оборудовано удобными стеллажами.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b/>
          <w:lang w:val="ru-RU"/>
        </w:rPr>
      </w:pPr>
      <w:r w:rsidRPr="00900547">
        <w:rPr>
          <w:b/>
          <w:lang w:val="ru-RU"/>
        </w:rPr>
        <w:t>Общие выводы и предложения: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 xml:space="preserve">-продолжить работу над повышением качества и доступности информатизации 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освоение и использование электронных форм учебников;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школьная библиотека выполняет большой объём работы по представлению пользователям необходимый информационный материал;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возросла взаимосвязь библиотеки с педагогическим коллективом и учащимися</w:t>
      </w:r>
      <w:proofErr w:type="gramStart"/>
      <w:r w:rsidRPr="00900547">
        <w:rPr>
          <w:lang w:val="ru-RU"/>
        </w:rPr>
        <w:t xml:space="preserve"> ;</w:t>
      </w:r>
      <w:proofErr w:type="gramEnd"/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 библиотека нуждается в пополнении фонда художественной и детской литературы.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lang w:val="ru-RU"/>
        </w:rPr>
      </w:pPr>
      <w:r w:rsidRPr="00900547">
        <w:rPr>
          <w:lang w:val="ru-RU"/>
        </w:rPr>
        <w:t>-активизировать читательскую активность в среднем звене.</w:t>
      </w:r>
    </w:p>
    <w:p w:rsidR="00900547" w:rsidRPr="00900547" w:rsidRDefault="00900547" w:rsidP="00900547">
      <w:pPr>
        <w:pStyle w:val="ab"/>
        <w:spacing w:before="0" w:beforeAutospacing="0" w:after="0" w:afterAutospacing="0"/>
        <w:jc w:val="both"/>
        <w:rPr>
          <w:b/>
          <w:lang w:val="ru-RU"/>
        </w:rPr>
      </w:pPr>
      <w:r w:rsidRPr="00900547">
        <w:rPr>
          <w:b/>
          <w:lang w:val="ru-RU"/>
        </w:rPr>
        <w:t>Задачи на следующий год: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>1. Создавать комфортную библиотечную среду.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>2. Формировать бережное отношение к книгам у учащихся школы.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>3. Воспитывать информационную культуру учащихся, стремление к поиску информации, сознательного отбора информационных источников, формирование навыков систематизации и личной оценки информации.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>4. Формировать авторские программы читательского развития школьников, воспитывать вдумчивого, грамотного читателя с высоким уровнем библиографической культуры.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>5. Всестороннее содействие повышению профессионального мастерства педагогов, вооружение их знаниями сущности современных образовательных и воспитательных технологий.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>6. Информационное обеспечение личных потребностей пользователей в разрешительной (реактивной) деятельности.</w:t>
      </w:r>
    </w:p>
    <w:p w:rsidR="00900547" w:rsidRPr="00900547" w:rsidRDefault="00900547" w:rsidP="00900547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900547">
        <w:rPr>
          <w:rFonts w:ascii="Times New Roman" w:hAnsi="Times New Roman" w:cs="Times New Roman"/>
          <w:sz w:val="24"/>
          <w:szCs w:val="24"/>
        </w:rPr>
        <w:t xml:space="preserve">7. </w:t>
      </w:r>
      <w:proofErr w:type="spellStart"/>
      <w:r w:rsidRPr="00900547">
        <w:rPr>
          <w:rFonts w:ascii="Times New Roman" w:hAnsi="Times New Roman" w:cs="Times New Roman"/>
          <w:sz w:val="24"/>
          <w:szCs w:val="24"/>
        </w:rPr>
        <w:t>Педагогизация</w:t>
      </w:r>
      <w:proofErr w:type="spellEnd"/>
      <w:r w:rsidRPr="00900547">
        <w:rPr>
          <w:rFonts w:ascii="Times New Roman" w:hAnsi="Times New Roman" w:cs="Times New Roman"/>
          <w:sz w:val="24"/>
          <w:szCs w:val="24"/>
        </w:rPr>
        <w:t xml:space="preserve"> родительской общественности путем популяризации педагогической литературы и предоставления информации о ней.</w:t>
      </w:r>
    </w:p>
    <w:p w:rsidR="00D03A01" w:rsidRDefault="00D03A01" w:rsidP="00900547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sz w:val="24"/>
          <w:szCs w:val="24"/>
        </w:rPr>
      </w:pPr>
    </w:p>
    <w:p w:rsidR="00CE13F1" w:rsidRPr="00CE13F1" w:rsidRDefault="002170B5" w:rsidP="00CE13F1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1.</w:t>
      </w:r>
      <w:r w:rsidR="00F96E02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5</w:t>
      </w:r>
      <w:r w:rsidR="00CE13F1" w:rsidRPr="00CE13F1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. Кадровый состав</w:t>
      </w:r>
    </w:p>
    <w:p w:rsidR="00CE13F1" w:rsidRPr="00CE13F1" w:rsidRDefault="00CE13F1" w:rsidP="00CE13F1">
      <w:pPr>
        <w:spacing w:after="0" w:line="240" w:lineRule="auto"/>
        <w:ind w:left="48" w:right="36"/>
        <w:jc w:val="both"/>
        <w:rPr>
          <w:rFonts w:ascii="Times New Roman" w:hAnsi="Times New Roman" w:cs="Times New Roman"/>
          <w:sz w:val="24"/>
          <w:szCs w:val="24"/>
          <w:lang w:eastAsia="uk-UA"/>
        </w:rPr>
      </w:pPr>
      <w:r w:rsidRPr="00CE13F1">
        <w:rPr>
          <w:rFonts w:ascii="Times New Roman" w:hAnsi="Times New Roman" w:cs="Times New Roman"/>
          <w:sz w:val="24"/>
          <w:szCs w:val="24"/>
          <w:lang w:eastAsia="uk-UA"/>
        </w:rPr>
        <w:t>На 1 сентября 202</w:t>
      </w:r>
      <w:r w:rsidR="00D03A01">
        <w:rPr>
          <w:rFonts w:ascii="Times New Roman" w:hAnsi="Times New Roman" w:cs="Times New Roman"/>
          <w:sz w:val="24"/>
          <w:szCs w:val="24"/>
          <w:lang w:eastAsia="uk-UA"/>
        </w:rPr>
        <w:t>2</w:t>
      </w:r>
      <w:r w:rsidRPr="00CE13F1">
        <w:rPr>
          <w:rFonts w:ascii="Times New Roman" w:hAnsi="Times New Roman" w:cs="Times New Roman"/>
          <w:sz w:val="24"/>
          <w:szCs w:val="24"/>
          <w:lang w:eastAsia="uk-UA"/>
        </w:rPr>
        <w:t xml:space="preserve"> года работу начали 52 учителя, из них 2 практических психолога, 1 социальный педагог, 1 логопед-дефектолог, 1 заведующий библиотекой, </w:t>
      </w:r>
      <w:r w:rsidRPr="007D3A2B">
        <w:rPr>
          <w:rFonts w:ascii="Times New Roman" w:hAnsi="Times New Roman" w:cs="Times New Roman"/>
          <w:sz w:val="24"/>
          <w:szCs w:val="24"/>
          <w:lang w:eastAsia="uk-UA"/>
        </w:rPr>
        <w:t>2 воспитателя ГПД.</w:t>
      </w:r>
      <w:r w:rsidRPr="00CE13F1">
        <w:rPr>
          <w:rFonts w:ascii="Times New Roman" w:hAnsi="Times New Roman" w:cs="Times New Roman"/>
          <w:sz w:val="24"/>
          <w:szCs w:val="24"/>
          <w:lang w:eastAsia="uk-UA"/>
        </w:rPr>
        <w:t xml:space="preserve"> Школа на 100 % укомплектована педагогическими кадрами. </w:t>
      </w:r>
    </w:p>
    <w:p w:rsidR="00CE13F1" w:rsidRPr="00CE13F1" w:rsidRDefault="00CE13F1" w:rsidP="00CE13F1">
      <w:pPr>
        <w:spacing w:after="0" w:line="240" w:lineRule="auto"/>
        <w:ind w:left="48" w:right="36"/>
        <w:jc w:val="both"/>
        <w:rPr>
          <w:rFonts w:ascii="Times New Roman" w:hAnsi="Times New Roman" w:cs="Times New Roman"/>
          <w:sz w:val="24"/>
          <w:szCs w:val="24"/>
        </w:rPr>
      </w:pPr>
      <w:r w:rsidRPr="00CE13F1">
        <w:rPr>
          <w:rFonts w:ascii="Times New Roman" w:hAnsi="Times New Roman" w:cs="Times New Roman"/>
          <w:sz w:val="24"/>
          <w:szCs w:val="24"/>
        </w:rPr>
        <w:t xml:space="preserve">Высшее образование имеют 46 педагогов (88%), средне-специальное-6 (12%). </w:t>
      </w:r>
    </w:p>
    <w:p w:rsidR="00CE13F1" w:rsidRPr="00CE13F1" w:rsidRDefault="00CE13F1" w:rsidP="00CE13F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E13F1">
        <w:rPr>
          <w:rFonts w:ascii="Times New Roman" w:hAnsi="Times New Roman" w:cs="Times New Roman"/>
          <w:b/>
          <w:sz w:val="24"/>
          <w:szCs w:val="24"/>
        </w:rPr>
        <w:t>Возрастной состав</w:t>
      </w:r>
    </w:p>
    <w:p w:rsidR="00CE13F1" w:rsidRPr="00CE13F1" w:rsidRDefault="00CE13F1" w:rsidP="00CE13F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E13F1">
        <w:rPr>
          <w:rFonts w:ascii="Times New Roman" w:hAnsi="Times New Roman" w:cs="Times New Roman"/>
          <w:sz w:val="24"/>
          <w:szCs w:val="24"/>
        </w:rPr>
        <w:t xml:space="preserve">Средний возраст педагогического коллектива увеличивается и составляет </w:t>
      </w:r>
      <w:r w:rsidRPr="00CE13F1">
        <w:rPr>
          <w:rFonts w:ascii="Times New Roman" w:hAnsi="Times New Roman" w:cs="Times New Roman"/>
          <w:b/>
          <w:sz w:val="24"/>
          <w:szCs w:val="24"/>
        </w:rPr>
        <w:t>47 лет.</w:t>
      </w:r>
    </w:p>
    <w:p w:rsidR="00CE13F1" w:rsidRPr="00CE13F1" w:rsidRDefault="00CE13F1" w:rsidP="00CE13F1">
      <w:pPr>
        <w:spacing w:line="240" w:lineRule="auto"/>
        <w:ind w:right="36"/>
        <w:jc w:val="both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CE13F1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В образовательной организации стабильное количество педагогических работников, состав является постоянным. </w:t>
      </w:r>
    </w:p>
    <w:p w:rsidR="00CE13F1" w:rsidRPr="00CE13F1" w:rsidRDefault="00CE13F1" w:rsidP="00CE13F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</w:pPr>
      <w:r w:rsidRPr="00CE13F1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 xml:space="preserve">Стаж </w:t>
      </w:r>
      <w:proofErr w:type="spellStart"/>
      <w:r w:rsidRPr="00CE13F1">
        <w:rPr>
          <w:rFonts w:ascii="Times New Roman" w:hAnsi="Times New Roman" w:cs="Times New Roman"/>
          <w:b/>
          <w:sz w:val="24"/>
          <w:szCs w:val="24"/>
          <w:u w:val="single"/>
          <w:lang w:val="uk-UA"/>
        </w:rPr>
        <w:t>работы</w:t>
      </w:r>
      <w:proofErr w:type="spellEnd"/>
    </w:p>
    <w:p w:rsidR="00CE13F1" w:rsidRPr="00CE13F1" w:rsidRDefault="00CE13F1" w:rsidP="00CE13F1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E13F1">
        <w:rPr>
          <w:rFonts w:ascii="Times New Roman" w:hAnsi="Times New Roman" w:cs="Times New Roman"/>
          <w:sz w:val="24"/>
          <w:szCs w:val="24"/>
          <w:lang w:val="uk-UA"/>
        </w:rPr>
        <w:t>до 3-х лет – 2 (4%)</w:t>
      </w:r>
    </w:p>
    <w:p w:rsidR="00CE13F1" w:rsidRPr="00CE13F1" w:rsidRDefault="00CE13F1" w:rsidP="00CE13F1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E13F1">
        <w:rPr>
          <w:rFonts w:ascii="Times New Roman" w:hAnsi="Times New Roman" w:cs="Times New Roman"/>
          <w:sz w:val="24"/>
          <w:szCs w:val="24"/>
          <w:lang w:val="uk-UA"/>
        </w:rPr>
        <w:t>3-10 лет – 14 (30%)</w:t>
      </w:r>
    </w:p>
    <w:p w:rsidR="00CE13F1" w:rsidRPr="00CE13F1" w:rsidRDefault="00CE13F1" w:rsidP="00CE13F1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E13F1">
        <w:rPr>
          <w:rFonts w:ascii="Times New Roman" w:hAnsi="Times New Roman" w:cs="Times New Roman"/>
          <w:sz w:val="24"/>
          <w:szCs w:val="24"/>
          <w:lang w:val="uk-UA"/>
        </w:rPr>
        <w:t>10-20 лет – 8 (15%)</w:t>
      </w:r>
    </w:p>
    <w:p w:rsidR="00CE13F1" w:rsidRPr="00CE13F1" w:rsidRDefault="00CE13F1" w:rsidP="00CE13F1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E13F1">
        <w:rPr>
          <w:rFonts w:ascii="Times New Roman" w:hAnsi="Times New Roman" w:cs="Times New Roman"/>
          <w:sz w:val="24"/>
          <w:szCs w:val="24"/>
          <w:lang w:val="uk-UA"/>
        </w:rPr>
        <w:t xml:space="preserve">20-30 </w:t>
      </w:r>
      <w:proofErr w:type="spellStart"/>
      <w:r w:rsidRPr="00CE13F1">
        <w:rPr>
          <w:rFonts w:ascii="Times New Roman" w:hAnsi="Times New Roman" w:cs="Times New Roman"/>
          <w:sz w:val="24"/>
          <w:szCs w:val="24"/>
          <w:lang w:val="uk-UA"/>
        </w:rPr>
        <w:t>лет–</w:t>
      </w:r>
      <w:proofErr w:type="spellEnd"/>
      <w:r w:rsidRPr="00CE13F1">
        <w:rPr>
          <w:rFonts w:ascii="Times New Roman" w:hAnsi="Times New Roman" w:cs="Times New Roman"/>
          <w:sz w:val="24"/>
          <w:szCs w:val="24"/>
          <w:lang w:val="uk-UA"/>
        </w:rPr>
        <w:t xml:space="preserve"> 10 (19%)</w:t>
      </w:r>
    </w:p>
    <w:p w:rsidR="00CE13F1" w:rsidRPr="00CE13F1" w:rsidRDefault="00CE13F1" w:rsidP="00CE13F1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  <w:lang w:val="uk-UA"/>
        </w:rPr>
      </w:pPr>
      <w:r w:rsidRPr="00CE13F1">
        <w:rPr>
          <w:rFonts w:ascii="Times New Roman" w:hAnsi="Times New Roman" w:cs="Times New Roman"/>
          <w:sz w:val="24"/>
          <w:szCs w:val="24"/>
          <w:lang w:val="uk-UA"/>
        </w:rPr>
        <w:t xml:space="preserve">30 лет и </w:t>
      </w:r>
      <w:proofErr w:type="spellStart"/>
      <w:r w:rsidRPr="00CE13F1">
        <w:rPr>
          <w:rFonts w:ascii="Times New Roman" w:hAnsi="Times New Roman" w:cs="Times New Roman"/>
          <w:sz w:val="24"/>
          <w:szCs w:val="24"/>
          <w:lang w:val="uk-UA"/>
        </w:rPr>
        <w:t>более</w:t>
      </w:r>
      <w:proofErr w:type="spellEnd"/>
      <w:r w:rsidRPr="00CE13F1">
        <w:rPr>
          <w:rFonts w:ascii="Times New Roman" w:hAnsi="Times New Roman" w:cs="Times New Roman"/>
          <w:sz w:val="24"/>
          <w:szCs w:val="24"/>
          <w:lang w:val="uk-UA"/>
        </w:rPr>
        <w:t xml:space="preserve"> – 18 (35%)</w:t>
      </w:r>
    </w:p>
    <w:p w:rsidR="00CE13F1" w:rsidRPr="00CE13F1" w:rsidRDefault="00CE13F1" w:rsidP="00CE1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13F1">
        <w:rPr>
          <w:rFonts w:ascii="Times New Roman" w:hAnsi="Times New Roman" w:cs="Times New Roman"/>
          <w:sz w:val="24"/>
          <w:szCs w:val="24"/>
        </w:rPr>
        <w:t>Школа сегодня обеспечена высококачественным кадровым ресурсом. Педагогический коллектив школы остается стабильным, что позволяет планировать долгосрочные программы.</w:t>
      </w:r>
    </w:p>
    <w:p w:rsidR="00CE13F1" w:rsidRPr="00CE13F1" w:rsidRDefault="00CE13F1" w:rsidP="00CE13F1">
      <w:pPr>
        <w:pStyle w:val="a8"/>
        <w:spacing w:before="0" w:beforeAutospacing="0" w:after="0" w:afterAutospacing="0"/>
        <w:ind w:firstLine="709"/>
        <w:jc w:val="both"/>
      </w:pPr>
      <w:r w:rsidRPr="00CE13F1">
        <w:rPr>
          <w:rStyle w:val="a7"/>
        </w:rPr>
        <w:t>Психологический климат педагогического коллектива —</w:t>
      </w:r>
      <w:r w:rsidRPr="00CE13F1">
        <w:rPr>
          <w:rStyle w:val="apple-converted-space"/>
          <w:b/>
          <w:bCs/>
        </w:rPr>
        <w:t> </w:t>
      </w:r>
      <w:r w:rsidRPr="00CE13F1">
        <w:rPr>
          <w:iCs/>
        </w:rPr>
        <w:t>эмоционально-психологический настрой педагогического коллектива, в котором на эмоциональном уровне отражаются личные и деловые взаимоотношения членов коллектива, определяемые их ценностными ориентациями, моральными нормами и интересами.</w:t>
      </w:r>
    </w:p>
    <w:p w:rsidR="00CE13F1" w:rsidRPr="00CE13F1" w:rsidRDefault="00CE13F1" w:rsidP="00CE13F1">
      <w:pPr>
        <w:pStyle w:val="c8c5"/>
        <w:shd w:val="clear" w:color="auto" w:fill="FFFFFF"/>
        <w:spacing w:before="0" w:beforeAutospacing="0" w:after="0" w:afterAutospacing="0"/>
        <w:ind w:firstLine="709"/>
        <w:jc w:val="both"/>
      </w:pPr>
      <w:r w:rsidRPr="00CE13F1">
        <w:rPr>
          <w:rStyle w:val="c1"/>
        </w:rPr>
        <w:t>Результаты исследования позволяют фиксировать на 88,5% положительную оценку эмоционального компонента, что указывает на симпатию членов коллектива друг к другу.</w:t>
      </w:r>
    </w:p>
    <w:p w:rsidR="00EE5BFC" w:rsidRDefault="00EE5BFC" w:rsidP="00CE1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E13F1" w:rsidRPr="00CE13F1" w:rsidRDefault="00CE13F1" w:rsidP="00CE13F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E13F1">
        <w:rPr>
          <w:rFonts w:ascii="Times New Roman" w:hAnsi="Times New Roman" w:cs="Times New Roman"/>
          <w:sz w:val="24"/>
          <w:szCs w:val="24"/>
        </w:rPr>
        <w:t xml:space="preserve">Такие характеристики как доброжелательность, взаимная поддержка, чувство гордости за коллектив, сопереживание превалируют над враждебностью, безразличием, холодностью. Коллектив достаточно активен и успешен. </w:t>
      </w:r>
    </w:p>
    <w:p w:rsidR="00657EEE" w:rsidRPr="00CE13F1" w:rsidRDefault="002170B5" w:rsidP="004F0FFF">
      <w:pPr>
        <w:pStyle w:val="2"/>
        <w:jc w:val="both"/>
        <w:rPr>
          <w:rFonts w:ascii="Bookman Old Style" w:eastAsia="Arial Unicode MS" w:hAnsi="Bookman Old Style" w:cs="Arial Unicode MS"/>
          <w:color w:val="0070C0"/>
          <w:sz w:val="24"/>
          <w:szCs w:val="24"/>
        </w:rPr>
      </w:pPr>
      <w:r>
        <w:rPr>
          <w:rFonts w:ascii="Bookman Old Style" w:eastAsia="Arial Unicode MS" w:hAnsi="Bookman Old Style" w:cs="Arial Unicode MS"/>
          <w:color w:val="0070C0"/>
          <w:sz w:val="24"/>
          <w:szCs w:val="24"/>
        </w:rPr>
        <w:t>1.</w:t>
      </w:r>
      <w:r w:rsidR="00F96E02">
        <w:rPr>
          <w:rFonts w:ascii="Bookman Old Style" w:eastAsia="Arial Unicode MS" w:hAnsi="Bookman Old Style" w:cs="Arial Unicode MS"/>
          <w:color w:val="0070C0"/>
          <w:sz w:val="24"/>
          <w:szCs w:val="24"/>
        </w:rPr>
        <w:t>6</w:t>
      </w:r>
      <w:r w:rsidR="00D27CDC" w:rsidRPr="00CE13F1">
        <w:rPr>
          <w:rFonts w:ascii="Bookman Old Style" w:eastAsia="Arial Unicode MS" w:hAnsi="Bookman Old Style" w:cs="Arial Unicode MS"/>
          <w:color w:val="0070C0"/>
          <w:sz w:val="24"/>
          <w:szCs w:val="24"/>
        </w:rPr>
        <w:t xml:space="preserve"> </w:t>
      </w:r>
      <w:r w:rsidR="00657EEE" w:rsidRPr="00CE13F1">
        <w:rPr>
          <w:rFonts w:ascii="Bookman Old Style" w:eastAsia="Arial Unicode MS" w:hAnsi="Bookman Old Style" w:cs="Arial Unicode MS"/>
          <w:color w:val="0070C0"/>
          <w:sz w:val="24"/>
          <w:szCs w:val="24"/>
        </w:rPr>
        <w:t>Материально-техническая база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4961"/>
        <w:gridCol w:w="2268"/>
      </w:tblGrid>
      <w:tr w:rsidR="00A62ED1" w:rsidRPr="00C03EE2" w:rsidTr="00A62ED1">
        <w:tc>
          <w:tcPr>
            <w:tcW w:w="959" w:type="dxa"/>
            <w:shd w:val="clear" w:color="auto" w:fill="auto"/>
            <w:vAlign w:val="center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bookmarkStart w:id="0" w:name="page65"/>
            <w:bookmarkEnd w:id="0"/>
            <w:r w:rsidRPr="00C03EE2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r w:rsidRPr="00C03EE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C03EE2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03EE2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961" w:type="dxa"/>
            <w:shd w:val="clear" w:color="auto" w:fill="auto"/>
            <w:vAlign w:val="center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Количество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961" w:type="dxa"/>
            <w:shd w:val="clear" w:color="auto" w:fill="auto"/>
          </w:tcPr>
          <w:p w:rsidR="00A62ED1" w:rsidRPr="003E02D8" w:rsidRDefault="00A62ED1" w:rsidP="00A53E9E">
            <w:pPr>
              <w:pStyle w:val="af3"/>
              <w:snapToGrid w:val="0"/>
              <w:rPr>
                <w:rStyle w:val="81"/>
                <w:rFonts w:eastAsia="Calibri"/>
                <w:b w:val="0"/>
                <w:sz w:val="22"/>
                <w:szCs w:val="22"/>
                <w:lang w:val="ru-RU"/>
              </w:rPr>
            </w:pPr>
            <w:r w:rsidRPr="003E02D8">
              <w:rPr>
                <w:rStyle w:val="81"/>
                <w:rFonts w:eastAsia="Calibri"/>
                <w:b w:val="0"/>
                <w:sz w:val="22"/>
                <w:szCs w:val="22"/>
                <w:lang w:val="ru-RU"/>
              </w:rPr>
              <w:t>Компьютеры и компьютерная техника</w:t>
            </w:r>
          </w:p>
        </w:tc>
        <w:tc>
          <w:tcPr>
            <w:tcW w:w="2268" w:type="dxa"/>
            <w:shd w:val="clear" w:color="auto" w:fill="auto"/>
          </w:tcPr>
          <w:p w:rsidR="00A62ED1" w:rsidRPr="003E02D8" w:rsidRDefault="0076245F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3E02D8">
              <w:rPr>
                <w:rFonts w:eastAsia="Calibri" w:cs="Times New Roman"/>
                <w:sz w:val="22"/>
                <w:szCs w:val="22"/>
              </w:rPr>
              <w:t>3</w:t>
            </w:r>
            <w:r w:rsidR="003E02D8" w:rsidRPr="003E02D8">
              <w:rPr>
                <w:rFonts w:eastAsia="Calibri" w:cs="Times New Roman"/>
                <w:sz w:val="22"/>
                <w:szCs w:val="22"/>
              </w:rPr>
              <w:t>6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4961" w:type="dxa"/>
            <w:shd w:val="clear" w:color="auto" w:fill="auto"/>
          </w:tcPr>
          <w:p w:rsidR="00A62ED1" w:rsidRPr="00C50EE9" w:rsidRDefault="00A62ED1" w:rsidP="00A53E9E">
            <w:pPr>
              <w:pStyle w:val="af3"/>
              <w:rPr>
                <w:rStyle w:val="81"/>
                <w:rFonts w:eastAsia="Calibri"/>
                <w:b w:val="0"/>
                <w:sz w:val="22"/>
                <w:szCs w:val="22"/>
                <w:lang w:val="ru-RU"/>
              </w:rPr>
            </w:pPr>
            <w:r w:rsidRPr="00C50EE9">
              <w:rPr>
                <w:rStyle w:val="81"/>
                <w:rFonts w:eastAsia="Calibri"/>
                <w:b w:val="0"/>
                <w:sz w:val="22"/>
                <w:szCs w:val="22"/>
                <w:lang w:val="ru-RU"/>
              </w:rPr>
              <w:t>Магнитофоны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1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Телевизоры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Диапроекторы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proofErr w:type="spellStart"/>
            <w:r w:rsidRPr="00C03EE2">
              <w:rPr>
                <w:rFonts w:eastAsia="Calibri" w:cs="Times New Roman"/>
                <w:sz w:val="22"/>
                <w:szCs w:val="22"/>
              </w:rPr>
              <w:t>Графопроекторы</w:t>
            </w:r>
            <w:proofErr w:type="spellEnd"/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1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Эпипроекторы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1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Устройство для зашторивания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4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Экраны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proofErr w:type="spellStart"/>
            <w:r w:rsidRPr="00C03EE2">
              <w:rPr>
                <w:rFonts w:eastAsia="Calibri" w:cs="Times New Roman"/>
                <w:sz w:val="22"/>
                <w:szCs w:val="22"/>
              </w:rPr>
              <w:t>Мультимедийные</w:t>
            </w:r>
            <w:proofErr w:type="spellEnd"/>
            <w:r w:rsidRPr="00C03EE2">
              <w:rPr>
                <w:rFonts w:eastAsia="Calibri" w:cs="Times New Roman"/>
                <w:sz w:val="22"/>
                <w:szCs w:val="22"/>
              </w:rPr>
              <w:t xml:space="preserve"> проекторы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Интерактивные доски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1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Ноутбуки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12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Принтер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C50EE9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03EE2">
              <w:rPr>
                <w:rFonts w:ascii="Times New Roman" w:hAnsi="Times New Roman"/>
                <w:sz w:val="24"/>
                <w:szCs w:val="24"/>
              </w:rPr>
              <w:t>13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Фотокамера цифровая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1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C50EE9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>
              <w:rPr>
                <w:rFonts w:eastAsia="Calibri" w:cs="Times New Roman"/>
                <w:sz w:val="22"/>
                <w:szCs w:val="22"/>
              </w:rPr>
              <w:t>Интерактивная доска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C50EE9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>
              <w:rPr>
                <w:rFonts w:eastAsia="Calibri" w:cs="Times New Roman"/>
                <w:sz w:val="22"/>
                <w:szCs w:val="22"/>
              </w:rPr>
              <w:t>2</w:t>
            </w:r>
          </w:p>
        </w:tc>
      </w:tr>
      <w:tr w:rsidR="00A62ED1" w:rsidRPr="00C03EE2" w:rsidTr="00A62ED1">
        <w:tc>
          <w:tcPr>
            <w:tcW w:w="959" w:type="dxa"/>
            <w:shd w:val="clear" w:color="auto" w:fill="auto"/>
          </w:tcPr>
          <w:p w:rsidR="00A62ED1" w:rsidRPr="00C03EE2" w:rsidRDefault="00A62ED1" w:rsidP="00A53E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</w:t>
            </w:r>
          </w:p>
        </w:tc>
        <w:tc>
          <w:tcPr>
            <w:tcW w:w="4961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Подключение к сети интернет</w:t>
            </w:r>
          </w:p>
        </w:tc>
        <w:tc>
          <w:tcPr>
            <w:tcW w:w="2268" w:type="dxa"/>
            <w:shd w:val="clear" w:color="auto" w:fill="auto"/>
          </w:tcPr>
          <w:p w:rsidR="00A62ED1" w:rsidRPr="00C03EE2" w:rsidRDefault="00A62ED1" w:rsidP="00A53E9E">
            <w:pPr>
              <w:pStyle w:val="af5"/>
              <w:jc w:val="both"/>
              <w:rPr>
                <w:rFonts w:eastAsia="Calibri" w:cs="Times New Roman"/>
                <w:sz w:val="22"/>
                <w:szCs w:val="22"/>
              </w:rPr>
            </w:pPr>
            <w:r w:rsidRPr="00C03EE2">
              <w:rPr>
                <w:rFonts w:eastAsia="Calibri" w:cs="Times New Roman"/>
                <w:sz w:val="22"/>
                <w:szCs w:val="22"/>
              </w:rPr>
              <w:t>1</w:t>
            </w:r>
            <w:r>
              <w:rPr>
                <w:rFonts w:eastAsia="Calibri" w:cs="Times New Roman"/>
                <w:sz w:val="22"/>
                <w:szCs w:val="22"/>
              </w:rPr>
              <w:t>0 кабинетов</w:t>
            </w:r>
          </w:p>
        </w:tc>
      </w:tr>
    </w:tbl>
    <w:p w:rsidR="00A62ED1" w:rsidRDefault="00A62ED1" w:rsidP="00A62E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A62ED1" w:rsidRPr="00C03EE2" w:rsidRDefault="00A62ED1" w:rsidP="00A62ED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220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-4474845</wp:posOffset>
            </wp:positionV>
            <wp:extent cx="1270" cy="7620"/>
            <wp:effectExtent l="0" t="0" r="0" b="0"/>
            <wp:wrapNone/>
            <wp:docPr id="302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323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-4474845</wp:posOffset>
            </wp:positionV>
            <wp:extent cx="1270" cy="7620"/>
            <wp:effectExtent l="0" t="0" r="0" b="0"/>
            <wp:wrapNone/>
            <wp:docPr id="303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425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-4331335</wp:posOffset>
            </wp:positionV>
            <wp:extent cx="1270" cy="7620"/>
            <wp:effectExtent l="0" t="0" r="0" b="0"/>
            <wp:wrapNone/>
            <wp:docPr id="304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528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-4331335</wp:posOffset>
            </wp:positionV>
            <wp:extent cx="1270" cy="7620"/>
            <wp:effectExtent l="0" t="0" r="0" b="0"/>
            <wp:wrapNone/>
            <wp:docPr id="305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6304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-4189095</wp:posOffset>
            </wp:positionV>
            <wp:extent cx="1270" cy="7620"/>
            <wp:effectExtent l="0" t="0" r="0" b="0"/>
            <wp:wrapNone/>
            <wp:docPr id="306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7328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-4189095</wp:posOffset>
            </wp:positionV>
            <wp:extent cx="1270" cy="7620"/>
            <wp:effectExtent l="0" t="0" r="0" b="0"/>
            <wp:wrapNone/>
            <wp:docPr id="307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8352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-4045585</wp:posOffset>
            </wp:positionV>
            <wp:extent cx="1270" cy="7620"/>
            <wp:effectExtent l="0" t="0" r="0" b="0"/>
            <wp:wrapNone/>
            <wp:docPr id="308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49376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-4045585</wp:posOffset>
            </wp:positionV>
            <wp:extent cx="1270" cy="7620"/>
            <wp:effectExtent l="0" t="0" r="0" b="0"/>
            <wp:wrapNone/>
            <wp:docPr id="309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0400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-3903345</wp:posOffset>
            </wp:positionV>
            <wp:extent cx="1270" cy="7620"/>
            <wp:effectExtent l="0" t="0" r="0" b="0"/>
            <wp:wrapNone/>
            <wp:docPr id="310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1424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-3903345</wp:posOffset>
            </wp:positionV>
            <wp:extent cx="1270" cy="7620"/>
            <wp:effectExtent l="0" t="0" r="0" b="0"/>
            <wp:wrapNone/>
            <wp:docPr id="311" name="Рисунок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244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-3759835</wp:posOffset>
            </wp:positionV>
            <wp:extent cx="1270" cy="7620"/>
            <wp:effectExtent l="0" t="0" r="0" b="0"/>
            <wp:wrapNone/>
            <wp:docPr id="312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347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-3759835</wp:posOffset>
            </wp:positionV>
            <wp:extent cx="1270" cy="7620"/>
            <wp:effectExtent l="0" t="0" r="0" b="0"/>
            <wp:wrapNone/>
            <wp:docPr id="313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449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-3617595</wp:posOffset>
            </wp:positionV>
            <wp:extent cx="1270" cy="7620"/>
            <wp:effectExtent l="0" t="0" r="0" b="0"/>
            <wp:wrapNone/>
            <wp:docPr id="314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552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-3617595</wp:posOffset>
            </wp:positionV>
            <wp:extent cx="1270" cy="7620"/>
            <wp:effectExtent l="0" t="0" r="0" b="0"/>
            <wp:wrapNone/>
            <wp:docPr id="315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6544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-3474085</wp:posOffset>
            </wp:positionV>
            <wp:extent cx="1270" cy="7620"/>
            <wp:effectExtent l="0" t="0" r="0" b="0"/>
            <wp:wrapNone/>
            <wp:docPr id="316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7568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-3474085</wp:posOffset>
            </wp:positionV>
            <wp:extent cx="1270" cy="7620"/>
            <wp:effectExtent l="0" t="0" r="0" b="0"/>
            <wp:wrapNone/>
            <wp:docPr id="318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8592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-3331845</wp:posOffset>
            </wp:positionV>
            <wp:extent cx="1270" cy="7620"/>
            <wp:effectExtent l="0" t="0" r="0" b="0"/>
            <wp:wrapNone/>
            <wp:docPr id="319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59616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-3331845</wp:posOffset>
            </wp:positionV>
            <wp:extent cx="1270" cy="7620"/>
            <wp:effectExtent l="0" t="0" r="0" b="0"/>
            <wp:wrapNone/>
            <wp:docPr id="320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0640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-3150235</wp:posOffset>
            </wp:positionV>
            <wp:extent cx="1270" cy="7620"/>
            <wp:effectExtent l="0" t="0" r="0" b="0"/>
            <wp:wrapNone/>
            <wp:docPr id="321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1664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-3150235</wp:posOffset>
            </wp:positionV>
            <wp:extent cx="1270" cy="7620"/>
            <wp:effectExtent l="0" t="0" r="0" b="0"/>
            <wp:wrapNone/>
            <wp:docPr id="322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268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-3007995</wp:posOffset>
            </wp:positionV>
            <wp:extent cx="1270" cy="7620"/>
            <wp:effectExtent l="0" t="0" r="0" b="0"/>
            <wp:wrapNone/>
            <wp:docPr id="323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371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-3007995</wp:posOffset>
            </wp:positionV>
            <wp:extent cx="1270" cy="7620"/>
            <wp:effectExtent l="0" t="0" r="0" b="0"/>
            <wp:wrapNone/>
            <wp:docPr id="324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473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-2864485</wp:posOffset>
            </wp:positionV>
            <wp:extent cx="1270" cy="7620"/>
            <wp:effectExtent l="0" t="0" r="0" b="0"/>
            <wp:wrapNone/>
            <wp:docPr id="325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576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-2864485</wp:posOffset>
            </wp:positionV>
            <wp:extent cx="1270" cy="7620"/>
            <wp:effectExtent l="0" t="0" r="0" b="0"/>
            <wp:wrapNone/>
            <wp:docPr id="326" name="Рисунок 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6784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-2722245</wp:posOffset>
            </wp:positionV>
            <wp:extent cx="1270" cy="7620"/>
            <wp:effectExtent l="0" t="0" r="0" b="0"/>
            <wp:wrapNone/>
            <wp:docPr id="327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7808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-2722245</wp:posOffset>
            </wp:positionV>
            <wp:extent cx="1270" cy="7620"/>
            <wp:effectExtent l="0" t="0" r="0" b="0"/>
            <wp:wrapNone/>
            <wp:docPr id="328" name="Рисунок 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8832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-2578735</wp:posOffset>
            </wp:positionV>
            <wp:extent cx="1270" cy="7620"/>
            <wp:effectExtent l="0" t="0" r="0" b="0"/>
            <wp:wrapNone/>
            <wp:docPr id="96" name="Рисунок 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69856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-2578735</wp:posOffset>
            </wp:positionV>
            <wp:extent cx="1270" cy="7620"/>
            <wp:effectExtent l="0" t="0" r="0" b="0"/>
            <wp:wrapNone/>
            <wp:docPr id="97" name="Рисунок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0880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-2436495</wp:posOffset>
            </wp:positionV>
            <wp:extent cx="1270" cy="7620"/>
            <wp:effectExtent l="0" t="0" r="0" b="0"/>
            <wp:wrapNone/>
            <wp:docPr id="98" name="Рисунок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1904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-2436495</wp:posOffset>
            </wp:positionV>
            <wp:extent cx="1270" cy="7620"/>
            <wp:effectExtent l="0" t="0" r="0" b="0"/>
            <wp:wrapNone/>
            <wp:docPr id="99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292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-2292985</wp:posOffset>
            </wp:positionV>
            <wp:extent cx="1270" cy="7620"/>
            <wp:effectExtent l="0" t="0" r="0" b="0"/>
            <wp:wrapNone/>
            <wp:docPr id="100" name="Рисунок 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395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-2292985</wp:posOffset>
            </wp:positionV>
            <wp:extent cx="1270" cy="7620"/>
            <wp:effectExtent l="0" t="0" r="0" b="0"/>
            <wp:wrapNone/>
            <wp:docPr id="101" name="Рисунок 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497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-2150745</wp:posOffset>
            </wp:positionV>
            <wp:extent cx="1270" cy="7620"/>
            <wp:effectExtent l="0" t="0" r="0" b="0"/>
            <wp:wrapNone/>
            <wp:docPr id="102" name="Рисунок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600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-2150745</wp:posOffset>
            </wp:positionV>
            <wp:extent cx="1270" cy="7620"/>
            <wp:effectExtent l="0" t="0" r="0" b="0"/>
            <wp:wrapNone/>
            <wp:docPr id="103" name="Рисунок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7024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-2007235</wp:posOffset>
            </wp:positionV>
            <wp:extent cx="1270" cy="7620"/>
            <wp:effectExtent l="0" t="0" r="0" b="0"/>
            <wp:wrapNone/>
            <wp:docPr id="104" name="Рисунок 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8048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-2007235</wp:posOffset>
            </wp:positionV>
            <wp:extent cx="1270" cy="7620"/>
            <wp:effectExtent l="0" t="0" r="0" b="0"/>
            <wp:wrapNone/>
            <wp:docPr id="105" name="Рисунок 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79072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-1864995</wp:posOffset>
            </wp:positionV>
            <wp:extent cx="1270" cy="7620"/>
            <wp:effectExtent l="0" t="0" r="0" b="0"/>
            <wp:wrapNone/>
            <wp:docPr id="106" name="Рисунок 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0096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-1864995</wp:posOffset>
            </wp:positionV>
            <wp:extent cx="1270" cy="7620"/>
            <wp:effectExtent l="0" t="0" r="0" b="0"/>
            <wp:wrapNone/>
            <wp:docPr id="107" name="Рисунок 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1120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-1721485</wp:posOffset>
            </wp:positionV>
            <wp:extent cx="1270" cy="7620"/>
            <wp:effectExtent l="0" t="0" r="0" b="0"/>
            <wp:wrapNone/>
            <wp:docPr id="108" name="Рисунок 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2144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-1721485</wp:posOffset>
            </wp:positionV>
            <wp:extent cx="1270" cy="7620"/>
            <wp:effectExtent l="0" t="0" r="0" b="0"/>
            <wp:wrapNone/>
            <wp:docPr id="109" name="Рисунок 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316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-1579245</wp:posOffset>
            </wp:positionV>
            <wp:extent cx="1270" cy="7620"/>
            <wp:effectExtent l="0" t="0" r="0" b="0"/>
            <wp:wrapNone/>
            <wp:docPr id="110" name="Рисунок 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419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-1579245</wp:posOffset>
            </wp:positionV>
            <wp:extent cx="1270" cy="7620"/>
            <wp:effectExtent l="0" t="0" r="0" b="0"/>
            <wp:wrapNone/>
            <wp:docPr id="111" name="Рисунок 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521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-1435735</wp:posOffset>
            </wp:positionV>
            <wp:extent cx="1270" cy="7620"/>
            <wp:effectExtent l="0" t="0" r="0" b="0"/>
            <wp:wrapNone/>
            <wp:docPr id="112" name="Рисунок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624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-1435735</wp:posOffset>
            </wp:positionV>
            <wp:extent cx="1270" cy="7620"/>
            <wp:effectExtent l="0" t="0" r="0" b="0"/>
            <wp:wrapNone/>
            <wp:docPr id="113" name="Рисунок 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7264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-1293495</wp:posOffset>
            </wp:positionV>
            <wp:extent cx="1270" cy="7620"/>
            <wp:effectExtent l="0" t="0" r="0" b="0"/>
            <wp:wrapNone/>
            <wp:docPr id="114" name="Рисунок 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8288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-1293495</wp:posOffset>
            </wp:positionV>
            <wp:extent cx="1270" cy="7620"/>
            <wp:effectExtent l="0" t="0" r="0" b="0"/>
            <wp:wrapNone/>
            <wp:docPr id="115" name="Рисунок 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89312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-1149985</wp:posOffset>
            </wp:positionV>
            <wp:extent cx="1270" cy="7620"/>
            <wp:effectExtent l="0" t="0" r="0" b="0"/>
            <wp:wrapNone/>
            <wp:docPr id="116" name="Рисунок 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0336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-1149985</wp:posOffset>
            </wp:positionV>
            <wp:extent cx="1270" cy="7620"/>
            <wp:effectExtent l="0" t="0" r="0" b="0"/>
            <wp:wrapNone/>
            <wp:docPr id="117" name="Рисунок 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1360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-1007745</wp:posOffset>
            </wp:positionV>
            <wp:extent cx="1270" cy="7620"/>
            <wp:effectExtent l="0" t="0" r="0" b="0"/>
            <wp:wrapNone/>
            <wp:docPr id="118" name="Рисунок 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2384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-1007745</wp:posOffset>
            </wp:positionV>
            <wp:extent cx="1270" cy="7620"/>
            <wp:effectExtent l="0" t="0" r="0" b="0"/>
            <wp:wrapNone/>
            <wp:docPr id="119" name="Рисунок 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340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-864235</wp:posOffset>
            </wp:positionV>
            <wp:extent cx="1270" cy="7620"/>
            <wp:effectExtent l="0" t="0" r="0" b="0"/>
            <wp:wrapNone/>
            <wp:docPr id="120" name="Рисунок 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443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-864235</wp:posOffset>
            </wp:positionV>
            <wp:extent cx="1270" cy="7620"/>
            <wp:effectExtent l="0" t="0" r="0" b="0"/>
            <wp:wrapNone/>
            <wp:docPr id="121" name="Рисунок 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545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-721995</wp:posOffset>
            </wp:positionV>
            <wp:extent cx="1270" cy="7620"/>
            <wp:effectExtent l="0" t="0" r="0" b="0"/>
            <wp:wrapNone/>
            <wp:docPr id="122" name="Рисунок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648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-721995</wp:posOffset>
            </wp:positionV>
            <wp:extent cx="1270" cy="7620"/>
            <wp:effectExtent l="0" t="0" r="0" b="0"/>
            <wp:wrapNone/>
            <wp:docPr id="123" name="Рисунок 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7504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-578485</wp:posOffset>
            </wp:positionV>
            <wp:extent cx="1270" cy="7620"/>
            <wp:effectExtent l="0" t="0" r="0" b="0"/>
            <wp:wrapNone/>
            <wp:docPr id="124" name="Рисунок 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8528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-578485</wp:posOffset>
            </wp:positionV>
            <wp:extent cx="1270" cy="7620"/>
            <wp:effectExtent l="0" t="0" r="0" b="0"/>
            <wp:wrapNone/>
            <wp:docPr id="125" name="Рисунок 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799552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-436245</wp:posOffset>
            </wp:positionV>
            <wp:extent cx="1270" cy="7620"/>
            <wp:effectExtent l="0" t="0" r="0" b="0"/>
            <wp:wrapNone/>
            <wp:docPr id="126" name="Рисунок 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0576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-436245</wp:posOffset>
            </wp:positionV>
            <wp:extent cx="1270" cy="7620"/>
            <wp:effectExtent l="0" t="0" r="0" b="0"/>
            <wp:wrapNone/>
            <wp:docPr id="127" name="Рисунок 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1600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-292735</wp:posOffset>
            </wp:positionV>
            <wp:extent cx="1270" cy="7620"/>
            <wp:effectExtent l="0" t="0" r="0" b="0"/>
            <wp:wrapNone/>
            <wp:docPr id="128" name="Рисунок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2624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-292735</wp:posOffset>
            </wp:positionV>
            <wp:extent cx="1270" cy="7620"/>
            <wp:effectExtent l="0" t="0" r="0" b="0"/>
            <wp:wrapNone/>
            <wp:docPr id="129" name="Рисунок 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3648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-150495</wp:posOffset>
            </wp:positionV>
            <wp:extent cx="1270" cy="7620"/>
            <wp:effectExtent l="0" t="0" r="0" b="0"/>
            <wp:wrapNone/>
            <wp:docPr id="130" name="Рисунок 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4672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-150495</wp:posOffset>
            </wp:positionV>
            <wp:extent cx="1270" cy="7620"/>
            <wp:effectExtent l="0" t="0" r="0" b="0"/>
            <wp:wrapNone/>
            <wp:docPr id="131" name="Рисунок 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5696" behindDoc="1" locked="0" layoutInCell="0" allowOverlap="1">
            <wp:simplePos x="0" y="0"/>
            <wp:positionH relativeFrom="column">
              <wp:posOffset>808355</wp:posOffset>
            </wp:positionH>
            <wp:positionV relativeFrom="paragraph">
              <wp:posOffset>-6985</wp:posOffset>
            </wp:positionV>
            <wp:extent cx="1270" cy="7620"/>
            <wp:effectExtent l="0" t="0" r="0" b="0"/>
            <wp:wrapNone/>
            <wp:docPr id="132" name="Рисунок 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rFonts w:ascii="Times New Roman" w:hAnsi="Times New Roman"/>
          <w:noProof/>
          <w:sz w:val="24"/>
          <w:szCs w:val="24"/>
        </w:rPr>
        <w:drawing>
          <wp:anchor distT="0" distB="0" distL="114300" distR="114300" simplePos="0" relativeHeight="251806720" behindDoc="1" locked="0" layoutInCell="0" allowOverlap="1">
            <wp:simplePos x="0" y="0"/>
            <wp:positionH relativeFrom="column">
              <wp:posOffset>4772025</wp:posOffset>
            </wp:positionH>
            <wp:positionV relativeFrom="paragraph">
              <wp:posOffset>-6985</wp:posOffset>
            </wp:positionV>
            <wp:extent cx="1270" cy="7620"/>
            <wp:effectExtent l="0" t="0" r="0" b="0"/>
            <wp:wrapNone/>
            <wp:docPr id="133" name="Рисунок 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70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C03EE2">
        <w:rPr>
          <w:rFonts w:ascii="Times New Roman" w:hAnsi="Times New Roman"/>
          <w:sz w:val="24"/>
          <w:szCs w:val="24"/>
        </w:rPr>
        <w:t>В школе проводится большая работа по сохранению материально-технической базы:</w:t>
      </w:r>
    </w:p>
    <w:p w:rsidR="00A62ED1" w:rsidRPr="00C03EE2" w:rsidRDefault="00A62ED1" w:rsidP="00B94E8D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>В  целях  обеспечения  сохранности  материальных  ценностей  заключены  договор</w:t>
      </w:r>
      <w:r>
        <w:rPr>
          <w:rFonts w:ascii="Times New Roman" w:hAnsi="Times New Roman"/>
          <w:sz w:val="24"/>
          <w:szCs w:val="24"/>
        </w:rPr>
        <w:t>а</w:t>
      </w:r>
      <w:r w:rsidRPr="00C03EE2">
        <w:rPr>
          <w:rFonts w:ascii="Times New Roman" w:hAnsi="Times New Roman"/>
          <w:sz w:val="24"/>
          <w:szCs w:val="24"/>
        </w:rPr>
        <w:t xml:space="preserve">  о  полной</w:t>
      </w:r>
      <w:r>
        <w:rPr>
          <w:rFonts w:ascii="Times New Roman" w:hAnsi="Times New Roman"/>
          <w:sz w:val="24"/>
          <w:szCs w:val="24"/>
        </w:rPr>
        <w:t xml:space="preserve"> </w:t>
      </w:r>
      <w:r w:rsidRPr="00C03EE2">
        <w:rPr>
          <w:rFonts w:ascii="Times New Roman" w:hAnsi="Times New Roman"/>
          <w:sz w:val="24"/>
          <w:szCs w:val="24"/>
        </w:rPr>
        <w:t>материальной ответственности;</w:t>
      </w:r>
    </w:p>
    <w:p w:rsidR="00A62ED1" w:rsidRDefault="00A62ED1" w:rsidP="00B94E8D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>Осуществляется деятельность по поддержанию санитарно-гигиенического режима: дежурство по</w:t>
      </w:r>
      <w:r>
        <w:rPr>
          <w:rFonts w:ascii="Times New Roman" w:hAnsi="Times New Roman"/>
          <w:sz w:val="24"/>
          <w:szCs w:val="24"/>
        </w:rPr>
        <w:t xml:space="preserve"> </w:t>
      </w:r>
      <w:r w:rsidRPr="00C03EE2">
        <w:rPr>
          <w:rFonts w:ascii="Times New Roman" w:hAnsi="Times New Roman"/>
          <w:sz w:val="24"/>
          <w:szCs w:val="24"/>
        </w:rPr>
        <w:t>школе, ежедневная влажная уборка, ремонт санитарного оборудования в санитарных комнатах, проветривание, своевременная подготовка здания школы к зимнему периоду;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A62ED1" w:rsidRPr="00C03EE2" w:rsidRDefault="00A62ED1" w:rsidP="00B94E8D">
      <w:pPr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426"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Однако есть потребность в современных компьютерах.</w:t>
      </w:r>
    </w:p>
    <w:p w:rsidR="00E82457" w:rsidRDefault="00E82457" w:rsidP="004F0FFF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FF0000"/>
          <w:sz w:val="24"/>
          <w:szCs w:val="24"/>
        </w:rPr>
      </w:pPr>
    </w:p>
    <w:p w:rsidR="00B24B04" w:rsidRPr="00C50EE9" w:rsidRDefault="00B24B04" w:rsidP="004F0FFF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C50EE9">
        <w:rPr>
          <w:rFonts w:ascii="Bookman Old Style" w:eastAsia="Arial Unicode MS" w:hAnsi="Bookman Old Style" w:cs="Arial Unicode MS"/>
          <w:b/>
          <w:color w:val="0070C0"/>
          <w:sz w:val="24"/>
          <w:szCs w:val="24"/>
          <w:lang w:val="uk-UA"/>
        </w:rPr>
        <w:t xml:space="preserve">ІІ </w:t>
      </w:r>
      <w:r w:rsidRPr="00C50EE9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Образовательный процесс</w:t>
      </w:r>
    </w:p>
    <w:p w:rsidR="00B41F25" w:rsidRPr="00C50EE9" w:rsidRDefault="00B41F25" w:rsidP="004F0FFF">
      <w:pPr>
        <w:tabs>
          <w:tab w:val="left" w:pos="1134"/>
        </w:tabs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C50EE9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2.1 Итоги успеваемости</w:t>
      </w:r>
    </w:p>
    <w:p w:rsidR="00874D62" w:rsidRPr="005B579C" w:rsidRDefault="00874D62" w:rsidP="00874D62">
      <w:pPr>
        <w:tabs>
          <w:tab w:val="left" w:pos="1134"/>
        </w:tabs>
        <w:spacing w:after="0" w:line="240" w:lineRule="auto"/>
        <w:ind w:left="567"/>
        <w:jc w:val="both"/>
        <w:rPr>
          <w:rFonts w:ascii="Times New Roman" w:eastAsia="Calibri" w:hAnsi="Times New Roman" w:cs="Times New Roman"/>
          <w:color w:val="000000" w:themeColor="text1"/>
          <w:sz w:val="24"/>
          <w:szCs w:val="24"/>
        </w:rPr>
      </w:pPr>
      <w:r w:rsidRPr="005B579C">
        <w:rPr>
          <w:rFonts w:ascii="Times New Roman" w:eastAsia="Calibri" w:hAnsi="Times New Roman" w:cs="Times New Roman"/>
          <w:color w:val="000000" w:themeColor="text1"/>
          <w:sz w:val="24"/>
          <w:szCs w:val="24"/>
        </w:rPr>
        <w:t>Анализ образовательной деятельности показывает, что:</w:t>
      </w:r>
    </w:p>
    <w:tbl>
      <w:tblPr>
        <w:tblW w:w="8805" w:type="dxa"/>
        <w:tblInd w:w="5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133"/>
        <w:gridCol w:w="1418"/>
        <w:gridCol w:w="1418"/>
        <w:gridCol w:w="1418"/>
        <w:gridCol w:w="1418"/>
      </w:tblGrid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5B579C">
              <w:rPr>
                <w:rFonts w:ascii="Times New Roman" w:hAnsi="Times New Roman"/>
                <w:b/>
                <w:color w:val="000000" w:themeColor="text1"/>
              </w:rPr>
              <w:t>Учебный год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5B579C">
              <w:rPr>
                <w:rFonts w:ascii="Times New Roman" w:hAnsi="Times New Roman"/>
                <w:b/>
                <w:color w:val="000000" w:themeColor="text1"/>
              </w:rPr>
              <w:t>2019-2020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5B579C">
              <w:rPr>
                <w:rFonts w:ascii="Times New Roman" w:hAnsi="Times New Roman"/>
                <w:b/>
                <w:color w:val="000000" w:themeColor="text1"/>
              </w:rPr>
              <w:t>2020-2021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 w:rsidRPr="005B579C">
              <w:rPr>
                <w:rFonts w:ascii="Times New Roman" w:hAnsi="Times New Roman"/>
                <w:b/>
                <w:color w:val="000000" w:themeColor="text1"/>
              </w:rPr>
              <w:t>2021-2022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b/>
                <w:color w:val="000000" w:themeColor="text1"/>
              </w:rPr>
            </w:pPr>
            <w:r>
              <w:rPr>
                <w:rFonts w:ascii="Times New Roman" w:hAnsi="Times New Roman"/>
                <w:b/>
                <w:color w:val="000000" w:themeColor="text1"/>
              </w:rPr>
              <w:t>2022-2023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1.Обучалось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1.1. начальная школа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1.2. основная школа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1.3. средняя школа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658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291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276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91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675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314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281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80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680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318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268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94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652</w:t>
            </w: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283</w:t>
            </w: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297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72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2. Оставлены на повторный курс обучения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2.1. в начальной школе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2.2. в основной школе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 xml:space="preserve">2.3. в средней школе 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-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-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3. Закончили школу с аттестатом особого образца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3.1. за 9 класс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4.2. за 11 класс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10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7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5B579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</w:t>
            </w:r>
          </w:p>
          <w:p w:rsidR="00D03A01" w:rsidRPr="005B579C" w:rsidRDefault="00D03A01" w:rsidP="005B579C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8</w:t>
            </w: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</w:t>
            </w: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 xml:space="preserve">5. Имеют золотую медаль (За особые  успехи в учении) 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</w:t>
            </w:r>
          </w:p>
        </w:tc>
        <w:tc>
          <w:tcPr>
            <w:tcW w:w="1418" w:type="dxa"/>
          </w:tcPr>
          <w:p w:rsidR="00D03A01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6. Имеют серебряную медаль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-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-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EE5BFC" w:rsidRDefault="00EE5BFC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7. Успеваемость</w:t>
            </w:r>
          </w:p>
        </w:tc>
        <w:tc>
          <w:tcPr>
            <w:tcW w:w="1418" w:type="dxa"/>
          </w:tcPr>
          <w:p w:rsidR="00EE5BFC" w:rsidRDefault="00EE5BFC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100%</w:t>
            </w:r>
          </w:p>
        </w:tc>
        <w:tc>
          <w:tcPr>
            <w:tcW w:w="1418" w:type="dxa"/>
          </w:tcPr>
          <w:p w:rsidR="00EE5BFC" w:rsidRDefault="00EE5BFC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100%</w:t>
            </w:r>
          </w:p>
        </w:tc>
        <w:tc>
          <w:tcPr>
            <w:tcW w:w="1418" w:type="dxa"/>
          </w:tcPr>
          <w:p w:rsidR="00EE5BFC" w:rsidRDefault="00EE5BFC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100%</w:t>
            </w:r>
          </w:p>
        </w:tc>
        <w:tc>
          <w:tcPr>
            <w:tcW w:w="1418" w:type="dxa"/>
          </w:tcPr>
          <w:p w:rsidR="00EE5BFC" w:rsidRDefault="00EE5BFC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</w:p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100%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8. Качество знаний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50%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60%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65%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68%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9. Число хорошистов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274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269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265</w:t>
            </w:r>
          </w:p>
        </w:tc>
        <w:tc>
          <w:tcPr>
            <w:tcW w:w="1418" w:type="dxa"/>
          </w:tcPr>
          <w:p w:rsidR="00D03A01" w:rsidRDefault="009F098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270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10. Число отличников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67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93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103</w:t>
            </w:r>
          </w:p>
        </w:tc>
        <w:tc>
          <w:tcPr>
            <w:tcW w:w="1418" w:type="dxa"/>
          </w:tcPr>
          <w:p w:rsidR="00D03A01" w:rsidRPr="005B579C" w:rsidRDefault="009F098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70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11. С одной «4»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22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24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30</w:t>
            </w:r>
          </w:p>
        </w:tc>
        <w:tc>
          <w:tcPr>
            <w:tcW w:w="1418" w:type="dxa"/>
          </w:tcPr>
          <w:p w:rsidR="00D03A01" w:rsidRDefault="009F098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54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12. С одной «3»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18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15</w:t>
            </w:r>
          </w:p>
        </w:tc>
        <w:tc>
          <w:tcPr>
            <w:tcW w:w="1418" w:type="dxa"/>
          </w:tcPr>
          <w:p w:rsidR="00D03A01" w:rsidRDefault="009F098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18</w:t>
            </w:r>
          </w:p>
        </w:tc>
      </w:tr>
      <w:tr w:rsidR="00D03A01" w:rsidRPr="005B579C" w:rsidTr="00D03A01">
        <w:tc>
          <w:tcPr>
            <w:tcW w:w="3133" w:type="dxa"/>
            <w:shd w:val="clear" w:color="auto" w:fill="auto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13. Количество выпускников основной школы, поступивших в 10 класс нашей школы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30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32</w:t>
            </w:r>
          </w:p>
        </w:tc>
        <w:tc>
          <w:tcPr>
            <w:tcW w:w="1418" w:type="dxa"/>
          </w:tcPr>
          <w:p w:rsidR="00D03A01" w:rsidRPr="005B579C" w:rsidRDefault="00D03A0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 w:rsidRPr="005B579C">
              <w:rPr>
                <w:rFonts w:ascii="Times New Roman" w:hAnsi="Times New Roman"/>
                <w:color w:val="000000" w:themeColor="text1"/>
              </w:rPr>
              <w:t>38</w:t>
            </w:r>
          </w:p>
        </w:tc>
        <w:tc>
          <w:tcPr>
            <w:tcW w:w="1418" w:type="dxa"/>
          </w:tcPr>
          <w:p w:rsidR="00D03A01" w:rsidRPr="005B579C" w:rsidRDefault="009F0981" w:rsidP="004661B6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right="320"/>
              <w:jc w:val="both"/>
              <w:rPr>
                <w:rFonts w:ascii="Times New Roman" w:hAnsi="Times New Roman"/>
                <w:color w:val="000000" w:themeColor="text1"/>
              </w:rPr>
            </w:pPr>
            <w:r>
              <w:rPr>
                <w:rFonts w:ascii="Times New Roman" w:hAnsi="Times New Roman"/>
                <w:color w:val="000000" w:themeColor="text1"/>
              </w:rPr>
              <w:t>25</w:t>
            </w:r>
          </w:p>
        </w:tc>
      </w:tr>
    </w:tbl>
    <w:p w:rsidR="00874D62" w:rsidRPr="00C50EE9" w:rsidRDefault="00874D62" w:rsidP="00874D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highlight w:val="yellow"/>
        </w:rPr>
      </w:pPr>
    </w:p>
    <w:p w:rsidR="00874D62" w:rsidRPr="00874D62" w:rsidRDefault="00874D62" w:rsidP="00874D6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Кроме того, среди обучающихся имеется резерв хорошистов и отличников. Так, по результатам годового оценивания 1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8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обучающихся имеют одну тройку (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3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из начальной школы, 1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4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– из основной и 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 ученик 10-11 классов) и 54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об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учающихся имеют одну четверку (25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из начальной школы, 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24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– из основной школы и </w:t>
      </w:r>
      <w:r w:rsidR="009F0981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5</w:t>
      </w:r>
      <w:r w:rsidRPr="005B579C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учащихся 11 класса). Поэтому необходимо продолжать вести целенаправленную работу в классах с целью повышения качества образования через индивидуальный подход к учащимся, объективный учет и контроль знаний, своевременной работой по ликвидации пробелов в знаниях.</w:t>
      </w:r>
    </w:p>
    <w:p w:rsidR="00CE13F1" w:rsidRDefault="00CE13F1" w:rsidP="00CE13F1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</w:p>
    <w:p w:rsidR="00CE13F1" w:rsidRPr="00CE13F1" w:rsidRDefault="00CE13F1" w:rsidP="00CE13F1">
      <w:pPr>
        <w:spacing w:after="0" w:line="240" w:lineRule="auto"/>
        <w:jc w:val="both"/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</w:pPr>
      <w:r w:rsidRPr="00CE13F1">
        <w:rPr>
          <w:rFonts w:ascii="Bookman Old Style" w:eastAsia="Arial Unicode MS" w:hAnsi="Bookman Old Style" w:cs="Arial Unicode MS"/>
          <w:b/>
          <w:color w:val="0070C0"/>
          <w:sz w:val="24"/>
          <w:szCs w:val="24"/>
          <w:lang w:val="uk-UA"/>
        </w:rPr>
        <w:t xml:space="preserve">ІІІ </w:t>
      </w:r>
      <w:r w:rsidRPr="00CE13F1">
        <w:rPr>
          <w:rFonts w:ascii="Bookman Old Style" w:eastAsia="Arial Unicode MS" w:hAnsi="Bookman Old Style" w:cs="Arial Unicode MS"/>
          <w:b/>
          <w:color w:val="0070C0"/>
          <w:sz w:val="24"/>
          <w:szCs w:val="24"/>
        </w:rPr>
        <w:t>Методическая работа</w:t>
      </w:r>
    </w:p>
    <w:p w:rsidR="00CE13F1" w:rsidRPr="00CE13F1" w:rsidRDefault="00CE13F1" w:rsidP="00CE13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20" w:firstLine="57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Важнейшим средством повышения педагогического мастерства учителей, </w:t>
      </w:r>
    </w:p>
    <w:p w:rsidR="00CE13F1" w:rsidRPr="00CE13F1" w:rsidRDefault="00CE13F1" w:rsidP="00CE13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20" w:firstLine="57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>связывающим в единое целое всю систему работы школы является методическая работа. Роль методической работы школы возрастает в современных условиях в связи с необходимостью рационально и оперативно использовать новые методики, приемы и формы обучения и воспитания.</w:t>
      </w:r>
    </w:p>
    <w:p w:rsidR="00CE13F1" w:rsidRPr="00CE13F1" w:rsidRDefault="00CE13F1" w:rsidP="00CE13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  <w:b/>
          <w:i/>
          <w:iCs/>
        </w:rPr>
      </w:pPr>
      <w:r w:rsidRPr="00CE13F1">
        <w:rPr>
          <w:rFonts w:ascii="Times New Roman" w:hAnsi="Times New Roman"/>
        </w:rPr>
        <w:t>В 202</w:t>
      </w:r>
      <w:r w:rsidR="009F0981">
        <w:rPr>
          <w:rFonts w:ascii="Times New Roman" w:hAnsi="Times New Roman"/>
        </w:rPr>
        <w:t>2</w:t>
      </w:r>
      <w:r w:rsidRPr="00CE13F1">
        <w:rPr>
          <w:rFonts w:ascii="Times New Roman" w:hAnsi="Times New Roman"/>
        </w:rPr>
        <w:t>-202</w:t>
      </w:r>
      <w:r w:rsidR="009F0981">
        <w:rPr>
          <w:rFonts w:ascii="Times New Roman" w:hAnsi="Times New Roman"/>
        </w:rPr>
        <w:t>3</w:t>
      </w:r>
      <w:r w:rsidRPr="00CE13F1">
        <w:rPr>
          <w:rFonts w:ascii="Times New Roman" w:hAnsi="Times New Roman"/>
        </w:rPr>
        <w:t xml:space="preserve"> учебном году коллектив школы работал над методической проблемой </w:t>
      </w:r>
      <w:r w:rsidRPr="00CE13F1">
        <w:rPr>
          <w:rFonts w:ascii="Times New Roman" w:hAnsi="Times New Roman"/>
          <w:b/>
          <w:i/>
          <w:iCs/>
        </w:rPr>
        <w:t>«Формирование учебно-познавательного развития учащихся путем повышения профессионального уровня педагогов в условиях реализации Государственного образовательного стандарта общего среднего образования ДНР»</w:t>
      </w:r>
    </w:p>
    <w:p w:rsidR="00CE13F1" w:rsidRPr="00CE13F1" w:rsidRDefault="00CE13F1" w:rsidP="00CE13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firstLine="715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Посещенные уроки показали, что учителя уверенно владеют учебным материалом, постоянно используют на уроках дидактические материалы (аудио, видео, </w:t>
      </w:r>
      <w:proofErr w:type="spellStart"/>
      <w:r w:rsidRPr="00CE13F1">
        <w:rPr>
          <w:rFonts w:ascii="Times New Roman" w:hAnsi="Times New Roman"/>
        </w:rPr>
        <w:t>мультимедийные</w:t>
      </w:r>
      <w:proofErr w:type="spellEnd"/>
      <w:r w:rsidRPr="00CE13F1">
        <w:rPr>
          <w:rFonts w:ascii="Times New Roman" w:hAnsi="Times New Roman"/>
        </w:rPr>
        <w:t xml:space="preserve"> презентации).</w:t>
      </w:r>
    </w:p>
    <w:p w:rsidR="00CE13F1" w:rsidRPr="00CE13F1" w:rsidRDefault="00CE13F1" w:rsidP="00CE13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20" w:firstLine="76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>По результатам наблюдений за деятельностью учителей и учащихся на уроках можно сделать вывод, что учителя успешно проводят работу по обучению учащихся самостоятельному поиску дополнительных литературных источников и использованию их для написания доклада, реферата и др.; анализу возможных решений задач, выбору оптимального варианта решения; самостоятельному нахождению в учебнике старого материала, на который опирается новый; составлению вопросов по пройденному материалу.</w:t>
      </w:r>
    </w:p>
    <w:p w:rsidR="00CE13F1" w:rsidRPr="00CE13F1" w:rsidRDefault="00CE13F1" w:rsidP="00CE13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Анализ всей методической работы в целом позволяет сделать </w:t>
      </w:r>
      <w:r w:rsidRPr="00CE13F1">
        <w:rPr>
          <w:rFonts w:ascii="Times New Roman" w:hAnsi="Times New Roman"/>
          <w:b/>
          <w:bCs/>
          <w:u w:val="single"/>
        </w:rPr>
        <w:t>вывод</w:t>
      </w:r>
      <w:r w:rsidRPr="00CE13F1">
        <w:rPr>
          <w:rFonts w:ascii="Times New Roman" w:hAnsi="Times New Roman"/>
          <w:u w:val="single"/>
        </w:rPr>
        <w:t>:</w:t>
      </w:r>
      <w:r w:rsidRPr="00CE13F1">
        <w:rPr>
          <w:rFonts w:ascii="Times New Roman" w:hAnsi="Times New Roman"/>
        </w:rPr>
        <w:t xml:space="preserve"> план методической работы школы выполнен.</w:t>
      </w:r>
    </w:p>
    <w:p w:rsidR="00CE13F1" w:rsidRPr="00CE13F1" w:rsidRDefault="00CE13F1" w:rsidP="00CE13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right="20" w:firstLine="36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>Очевидна положительная динамика роста методического и профессионального мастерства учителей, о чем свидетельствуют следующие факты:</w:t>
      </w:r>
    </w:p>
    <w:p w:rsidR="00CE13F1" w:rsidRPr="00CE13F1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0"/>
        </w:tabs>
        <w:overflowPunct w:val="0"/>
        <w:autoSpaceDE w:val="0"/>
        <w:autoSpaceDN w:val="0"/>
        <w:adjustRightInd w:val="0"/>
        <w:spacing w:after="0" w:line="240" w:lineRule="auto"/>
        <w:ind w:left="2120" w:hanging="51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возросла активность учителей в желании поделиться педагогическими и методическими находками; </w:t>
      </w:r>
    </w:p>
    <w:p w:rsidR="00CE13F1" w:rsidRPr="00CE13F1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каждый учитель прорабатывает для себя методику применения в практике преподавания новых педагогических технологий; </w:t>
      </w:r>
    </w:p>
    <w:p w:rsidR="00CE13F1" w:rsidRPr="00CE13F1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0"/>
        </w:tabs>
        <w:overflowPunct w:val="0"/>
        <w:autoSpaceDE w:val="0"/>
        <w:autoSpaceDN w:val="0"/>
        <w:adjustRightInd w:val="0"/>
        <w:spacing w:after="0" w:line="240" w:lineRule="auto"/>
        <w:ind w:left="2120" w:hanging="51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учителя совершенствуют навык самоанализа урока, практически все овладели этим навыком; </w:t>
      </w:r>
    </w:p>
    <w:p w:rsidR="00CE13F1" w:rsidRPr="00CE13F1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0"/>
        </w:tabs>
        <w:overflowPunct w:val="0"/>
        <w:autoSpaceDE w:val="0"/>
        <w:autoSpaceDN w:val="0"/>
        <w:adjustRightInd w:val="0"/>
        <w:spacing w:after="0" w:line="240" w:lineRule="auto"/>
        <w:ind w:left="2120" w:hanging="51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пополняются методические копилки учителей; </w:t>
      </w:r>
    </w:p>
    <w:p w:rsidR="009F0981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методическая тема школы и вытекающие из нее темы ШПНМК соответствуют основным задачам, стоящим перед школой. Все учителя школы объединены в предметные ШПНМК и вовлечены в методическую систему школы. Тематика заседаний ШПНМК и педагогических советов отражает основные проблемные вопросы, которые стремится решать педагогический коллектив школы. Повысился профессиональный уровень </w:t>
      </w:r>
    </w:p>
    <w:p w:rsidR="009F0981" w:rsidRDefault="009F0981" w:rsidP="00CE13F1">
      <w:pPr>
        <w:widowControl w:val="0"/>
        <w:numPr>
          <w:ilvl w:val="0"/>
          <w:numId w:val="6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</w:p>
    <w:p w:rsidR="00CE13F1" w:rsidRPr="00CE13F1" w:rsidRDefault="00CE13F1" w:rsidP="009F098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80" w:right="2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учительского коллектива; </w:t>
      </w:r>
    </w:p>
    <w:p w:rsidR="00EE5BFC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выросла активность учителей, их стремление к творчеству, увеличилось число учителей, работающих в Интернете (создание своих собственных сайтов и страниц, публикация собственных материалов). В ходе предметных недель учителя проявили </w:t>
      </w:r>
    </w:p>
    <w:p w:rsidR="00EE5BFC" w:rsidRDefault="00EE5BFC" w:rsidP="00CE13F1">
      <w:pPr>
        <w:widowControl w:val="0"/>
        <w:numPr>
          <w:ilvl w:val="0"/>
          <w:numId w:val="6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</w:p>
    <w:p w:rsidR="00CE13F1" w:rsidRPr="00CE13F1" w:rsidRDefault="00CE13F1" w:rsidP="00EE5BFC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80" w:right="2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хорошие организаторские способности, разнообразные формы их проведения вызвали повышенный интерес у учащихся. Увеличилось число учащихся, которые участвовали в мероприятиях школы, требующих определенного интеллектуального уровня; </w:t>
      </w:r>
    </w:p>
    <w:p w:rsidR="00CE13F1" w:rsidRPr="00CE13F1" w:rsidRDefault="00CE13F1" w:rsidP="00CE13F1">
      <w:pPr>
        <w:widowControl w:val="0"/>
        <w:numPr>
          <w:ilvl w:val="0"/>
          <w:numId w:val="6"/>
        </w:numPr>
        <w:tabs>
          <w:tab w:val="clear" w:pos="720"/>
          <w:tab w:val="num" w:pos="2120"/>
        </w:tabs>
        <w:overflowPunct w:val="0"/>
        <w:autoSpaceDE w:val="0"/>
        <w:autoSpaceDN w:val="0"/>
        <w:adjustRightInd w:val="0"/>
        <w:spacing w:after="0" w:line="240" w:lineRule="auto"/>
        <w:ind w:left="2120" w:hanging="51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активизировалась  работа  по  обобщению  педагогического  опыта  (создание  </w:t>
      </w:r>
      <w:proofErr w:type="spellStart"/>
      <w:r w:rsidRPr="00CE13F1">
        <w:rPr>
          <w:rFonts w:ascii="Times New Roman" w:hAnsi="Times New Roman"/>
        </w:rPr>
        <w:t>портфолио</w:t>
      </w:r>
      <w:proofErr w:type="spellEnd"/>
      <w:r w:rsidRPr="00CE13F1">
        <w:rPr>
          <w:rFonts w:ascii="Times New Roman" w:hAnsi="Times New Roman"/>
        </w:rPr>
        <w:t xml:space="preserve"> учителя). </w:t>
      </w:r>
    </w:p>
    <w:p w:rsidR="00CE13F1" w:rsidRPr="00CE13F1" w:rsidRDefault="00CE13F1" w:rsidP="00CE13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Вместе с тем отмечены </w:t>
      </w:r>
      <w:r w:rsidRPr="00CE13F1">
        <w:rPr>
          <w:rFonts w:ascii="Times New Roman" w:hAnsi="Times New Roman"/>
          <w:b/>
          <w:bCs/>
          <w:u w:val="single"/>
        </w:rPr>
        <w:t>недостатки</w:t>
      </w:r>
      <w:r w:rsidRPr="00CE13F1">
        <w:rPr>
          <w:rFonts w:ascii="Times New Roman" w:hAnsi="Times New Roman"/>
        </w:rPr>
        <w:t xml:space="preserve"> в методической работе:</w:t>
      </w:r>
    </w:p>
    <w:p w:rsidR="00CE13F1" w:rsidRPr="00CE13F1" w:rsidRDefault="00CE13F1" w:rsidP="00CE13F1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1701" w:right="2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Не найдена такая форма организации, которая обеспечила бы не только усвоение учебного материала всеми учащимися на самом уроке, но и их самостоятельную познавательную деятельность, способствующую умственному развитию. А это связано с подготовкой учебного материала и выбором соответствующих методов обучения. </w:t>
      </w:r>
    </w:p>
    <w:p w:rsidR="00CE13F1" w:rsidRPr="00CE13F1" w:rsidRDefault="00CE13F1" w:rsidP="00CE13F1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1701" w:right="2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На уроках не все учителя создают такие учебные ситуации и используют такие формы и методы (задания для самостоятельной познавательной деятельности творческого характера, заданий, связанных с жизнью, подбор наглядных пособий и др.), которые обеспечили бы эффективную познавательную деятельность всех учащихся в меру их способностей и подготовленности. </w:t>
      </w:r>
    </w:p>
    <w:p w:rsidR="002170B5" w:rsidRDefault="00CE13F1" w:rsidP="00CE13F1">
      <w:pPr>
        <w:widowControl w:val="0"/>
        <w:numPr>
          <w:ilvl w:val="0"/>
          <w:numId w:val="10"/>
        </w:numPr>
        <w:overflowPunct w:val="0"/>
        <w:autoSpaceDE w:val="0"/>
        <w:autoSpaceDN w:val="0"/>
        <w:adjustRightInd w:val="0"/>
        <w:spacing w:after="0" w:line="240" w:lineRule="auto"/>
        <w:ind w:left="1701" w:right="2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Недостаток связан с необходимостью комплексного применения различных средств обучения, в том числе и технических, направленных на повышение темпа урока и экономию времени для освоения нового учебного материала и способов его </w:t>
      </w:r>
    </w:p>
    <w:p w:rsidR="002170B5" w:rsidRDefault="002170B5" w:rsidP="002170B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701" w:right="20"/>
        <w:jc w:val="both"/>
        <w:rPr>
          <w:rFonts w:ascii="Times New Roman" w:hAnsi="Times New Roman"/>
        </w:rPr>
      </w:pPr>
    </w:p>
    <w:p w:rsidR="00CE13F1" w:rsidRPr="00CE13F1" w:rsidRDefault="00CE13F1" w:rsidP="002170B5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701" w:right="2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изучения, а также применение приобретенных знаний, умений и навыков. </w:t>
      </w:r>
    </w:p>
    <w:p w:rsidR="00CE13F1" w:rsidRPr="00CE13F1" w:rsidRDefault="00CE13F1" w:rsidP="00CE13F1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080" w:right="20" w:firstLine="104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Все еще малоэффективной остается работа педагогического коллектива по формированию мотивов учения, возбуждения познавательного интереса учащихся по теме, повышения их эмоционального настроения и обеспечения единства обучения, воспитания и развития. </w:t>
      </w:r>
    </w:p>
    <w:p w:rsidR="00CE13F1" w:rsidRPr="00CE13F1" w:rsidRDefault="00CE13F1" w:rsidP="00CE13F1">
      <w:pPr>
        <w:widowControl w:val="0"/>
        <w:numPr>
          <w:ilvl w:val="0"/>
          <w:numId w:val="11"/>
        </w:numPr>
        <w:overflowPunct w:val="0"/>
        <w:autoSpaceDE w:val="0"/>
        <w:autoSpaceDN w:val="0"/>
        <w:adjustRightInd w:val="0"/>
        <w:spacing w:after="0" w:line="240" w:lineRule="auto"/>
        <w:ind w:left="1843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Недостаточно высок уровень самоанализа у учителей и самоконтроля у учащихся. </w:t>
      </w:r>
    </w:p>
    <w:p w:rsidR="00CE13F1" w:rsidRPr="00CE13F1" w:rsidRDefault="00CE13F1" w:rsidP="00CE13F1">
      <w:pPr>
        <w:widowControl w:val="0"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Исходя из вышеизложенного основными </w:t>
      </w:r>
      <w:r w:rsidRPr="00CE13F1">
        <w:rPr>
          <w:rFonts w:ascii="Times New Roman" w:hAnsi="Times New Roman"/>
          <w:b/>
          <w:bCs/>
          <w:u w:val="single"/>
        </w:rPr>
        <w:t>задачами</w:t>
      </w:r>
      <w:r w:rsidRPr="00CE13F1">
        <w:rPr>
          <w:rFonts w:ascii="Times New Roman" w:hAnsi="Times New Roman"/>
        </w:rPr>
        <w:t xml:space="preserve"> методической работы на новый учебный год являются:</w:t>
      </w:r>
    </w:p>
    <w:p w:rsidR="00CE13F1" w:rsidRPr="00CE13F1" w:rsidRDefault="00CE13F1" w:rsidP="00CE13F1">
      <w:pPr>
        <w:widowControl w:val="0"/>
        <w:numPr>
          <w:ilvl w:val="0"/>
          <w:numId w:val="7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  <w:noProof/>
        </w:rPr>
        <w:drawing>
          <wp:anchor distT="0" distB="0" distL="114300" distR="114300" simplePos="0" relativeHeight="251808768" behindDoc="1" locked="0" layoutInCell="0" allowOverlap="1">
            <wp:simplePos x="0" y="0"/>
            <wp:positionH relativeFrom="column">
              <wp:posOffset>2748280</wp:posOffset>
            </wp:positionH>
            <wp:positionV relativeFrom="paragraph">
              <wp:posOffset>-14605</wp:posOffset>
            </wp:positionV>
            <wp:extent cx="29210" cy="6350"/>
            <wp:effectExtent l="0" t="0" r="0" b="0"/>
            <wp:wrapNone/>
            <wp:docPr id="3" name="Рисунок 3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7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1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CE13F1">
        <w:rPr>
          <w:rFonts w:ascii="Times New Roman" w:hAnsi="Times New Roman"/>
        </w:rPr>
        <w:t xml:space="preserve">В процессе преподавания шире использовать возможности интерактивных, коллективных, творческих, технических способов обучения; </w:t>
      </w:r>
    </w:p>
    <w:p w:rsidR="00CE13F1" w:rsidRPr="00CE13F1" w:rsidRDefault="00CE13F1" w:rsidP="00CE13F1">
      <w:pPr>
        <w:widowControl w:val="0"/>
        <w:numPr>
          <w:ilvl w:val="0"/>
          <w:numId w:val="7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Организовать целенаправленную работу с учащимися над развитием творческих способностей не только во внеурочное время, но и в учебное; </w:t>
      </w:r>
    </w:p>
    <w:p w:rsidR="00CE13F1" w:rsidRPr="00CE13F1" w:rsidRDefault="00CE13F1" w:rsidP="00CE13F1">
      <w:pPr>
        <w:widowControl w:val="0"/>
        <w:numPr>
          <w:ilvl w:val="0"/>
          <w:numId w:val="7"/>
        </w:numPr>
        <w:tabs>
          <w:tab w:val="clear" w:pos="720"/>
          <w:tab w:val="num" w:pos="2120"/>
        </w:tabs>
        <w:overflowPunct w:val="0"/>
        <w:autoSpaceDE w:val="0"/>
        <w:autoSpaceDN w:val="0"/>
        <w:adjustRightInd w:val="0"/>
        <w:spacing w:after="0" w:line="240" w:lineRule="auto"/>
        <w:ind w:left="2120" w:hanging="516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Отслеживать работу по накоплению и обобщению педагогического опыта; </w:t>
      </w:r>
    </w:p>
    <w:p w:rsidR="00CE13F1" w:rsidRPr="00CE13F1" w:rsidRDefault="00CE13F1" w:rsidP="00CE13F1">
      <w:pPr>
        <w:widowControl w:val="0"/>
        <w:numPr>
          <w:ilvl w:val="0"/>
          <w:numId w:val="7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В работе ШПНМК по повышению профессионального мастерства обратить внимание на следующие умения: технология подготовки урока и его самоанализ, самоконтроль своей деятельности, применение новых технологий и их элементов. Расширить сеть учителей, применяющих элементы тестовой технологии; </w:t>
      </w:r>
    </w:p>
    <w:p w:rsidR="00CE13F1" w:rsidRPr="00CE13F1" w:rsidRDefault="00CE13F1" w:rsidP="00CE13F1">
      <w:pPr>
        <w:widowControl w:val="0"/>
        <w:numPr>
          <w:ilvl w:val="0"/>
          <w:numId w:val="7"/>
        </w:numPr>
        <w:tabs>
          <w:tab w:val="clear" w:pos="720"/>
          <w:tab w:val="num" w:pos="2124"/>
        </w:tabs>
        <w:overflowPunct w:val="0"/>
        <w:autoSpaceDE w:val="0"/>
        <w:autoSpaceDN w:val="0"/>
        <w:adjustRightInd w:val="0"/>
        <w:spacing w:after="0" w:line="240" w:lineRule="auto"/>
        <w:ind w:left="1080" w:firstLine="524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Спланировать цикл открытых уроков ШПНМК с учетом реальных возможностей по особо западающим вопросам и более тщательно продумать организацию </w:t>
      </w:r>
      <w:proofErr w:type="spellStart"/>
      <w:r w:rsidRPr="00CE13F1">
        <w:rPr>
          <w:rFonts w:ascii="Times New Roman" w:hAnsi="Times New Roman"/>
        </w:rPr>
        <w:t>взаимопосещения</w:t>
      </w:r>
      <w:proofErr w:type="spellEnd"/>
      <w:r w:rsidRPr="00CE13F1">
        <w:rPr>
          <w:rFonts w:ascii="Times New Roman" w:hAnsi="Times New Roman"/>
        </w:rPr>
        <w:t xml:space="preserve"> уроков; </w:t>
      </w:r>
    </w:p>
    <w:p w:rsidR="00CE13F1" w:rsidRPr="00CE13F1" w:rsidRDefault="00CE13F1" w:rsidP="00CE13F1">
      <w:pPr>
        <w:widowControl w:val="0"/>
        <w:numPr>
          <w:ilvl w:val="0"/>
          <w:numId w:val="7"/>
        </w:numPr>
        <w:tabs>
          <w:tab w:val="clear" w:pos="720"/>
          <w:tab w:val="num" w:pos="2120"/>
        </w:tabs>
        <w:overflowPunct w:val="0"/>
        <w:autoSpaceDE w:val="0"/>
        <w:autoSpaceDN w:val="0"/>
        <w:adjustRightInd w:val="0"/>
        <w:spacing w:after="0" w:line="240" w:lineRule="auto"/>
        <w:ind w:left="1080" w:right="20" w:firstLine="480"/>
        <w:jc w:val="both"/>
        <w:rPr>
          <w:rFonts w:ascii="Times New Roman" w:hAnsi="Times New Roman"/>
        </w:rPr>
      </w:pPr>
      <w:r w:rsidRPr="00CE13F1">
        <w:rPr>
          <w:rFonts w:ascii="Times New Roman" w:hAnsi="Times New Roman"/>
        </w:rPr>
        <w:t xml:space="preserve">Продолжить  работу  по  новым  технологиям  в  обучении:  проектная  деятельность, </w:t>
      </w:r>
      <w:bookmarkStart w:id="1" w:name="page59"/>
      <w:bookmarkEnd w:id="1"/>
      <w:r w:rsidRPr="00CE13F1">
        <w:rPr>
          <w:rFonts w:ascii="Times New Roman" w:hAnsi="Times New Roman"/>
        </w:rPr>
        <w:t xml:space="preserve">использование информационно-компьютерных технологий в обучении и подготовке проектов; проведение </w:t>
      </w:r>
      <w:proofErr w:type="spellStart"/>
      <w:r w:rsidRPr="00CE13F1">
        <w:rPr>
          <w:rFonts w:ascii="Times New Roman" w:hAnsi="Times New Roman"/>
        </w:rPr>
        <w:t>внутришкольной</w:t>
      </w:r>
      <w:proofErr w:type="spellEnd"/>
      <w:r w:rsidRPr="00CE13F1">
        <w:rPr>
          <w:rFonts w:ascii="Times New Roman" w:hAnsi="Times New Roman"/>
        </w:rPr>
        <w:t xml:space="preserve"> конференции.</w:t>
      </w:r>
    </w:p>
    <w:p w:rsidR="00CE13F1" w:rsidRPr="00CE13F1" w:rsidRDefault="00CE13F1" w:rsidP="00CE13F1">
      <w:pPr>
        <w:spacing w:after="0"/>
        <w:jc w:val="both"/>
        <w:rPr>
          <w:rStyle w:val="a7"/>
          <w:rFonts w:ascii="Bookman Old Style" w:eastAsia="Arial Unicode MS" w:hAnsi="Bookman Old Style" w:cs="Arial Unicode MS"/>
          <w:sz w:val="24"/>
          <w:szCs w:val="24"/>
          <w:lang w:val="uk-UA"/>
        </w:rPr>
      </w:pPr>
    </w:p>
    <w:p w:rsidR="00181574" w:rsidRPr="006B19E2" w:rsidRDefault="003E02D8" w:rsidP="004F0FFF">
      <w:pPr>
        <w:pStyle w:val="a8"/>
        <w:spacing w:before="0" w:beforeAutospacing="0" w:after="0" w:afterAutospacing="0"/>
        <w:jc w:val="both"/>
        <w:rPr>
          <w:rFonts w:ascii="Bookman Old Style" w:eastAsia="Arial Unicode MS" w:hAnsi="Bookman Old Style" w:cs="Arial Unicode MS"/>
          <w:b/>
          <w:bCs/>
          <w:color w:val="0070C0"/>
        </w:rPr>
      </w:pPr>
      <w:r>
        <w:rPr>
          <w:rStyle w:val="a7"/>
          <w:rFonts w:ascii="Bookman Old Style" w:eastAsia="Arial Unicode MS" w:hAnsi="Bookman Old Style" w:cs="Arial Unicode MS"/>
          <w:color w:val="0070C0"/>
        </w:rPr>
        <w:t>3</w:t>
      </w:r>
      <w:r w:rsidR="00B41F25" w:rsidRPr="006B19E2">
        <w:rPr>
          <w:rStyle w:val="a7"/>
          <w:rFonts w:ascii="Bookman Old Style" w:eastAsia="Arial Unicode MS" w:hAnsi="Bookman Old Style" w:cs="Arial Unicode MS"/>
          <w:color w:val="0070C0"/>
        </w:rPr>
        <w:t>.</w:t>
      </w:r>
      <w:r w:rsidR="00F96E02">
        <w:rPr>
          <w:rStyle w:val="a7"/>
          <w:rFonts w:ascii="Bookman Old Style" w:eastAsia="Arial Unicode MS" w:hAnsi="Bookman Old Style" w:cs="Arial Unicode MS"/>
          <w:color w:val="0070C0"/>
        </w:rPr>
        <w:t>1</w:t>
      </w:r>
      <w:r>
        <w:rPr>
          <w:rStyle w:val="a7"/>
          <w:rFonts w:ascii="Bookman Old Style" w:eastAsia="Arial Unicode MS" w:hAnsi="Bookman Old Style" w:cs="Arial Unicode MS"/>
          <w:color w:val="0070C0"/>
        </w:rPr>
        <w:t>.</w:t>
      </w:r>
      <w:r w:rsidR="00B41F25" w:rsidRPr="006B19E2">
        <w:rPr>
          <w:rStyle w:val="a7"/>
          <w:rFonts w:ascii="Bookman Old Style" w:eastAsia="Arial Unicode MS" w:hAnsi="Bookman Old Style" w:cs="Arial Unicode MS"/>
          <w:color w:val="0070C0"/>
        </w:rPr>
        <w:t xml:space="preserve"> </w:t>
      </w:r>
      <w:r w:rsidR="00181574" w:rsidRPr="006B19E2">
        <w:rPr>
          <w:rStyle w:val="a7"/>
          <w:rFonts w:ascii="Bookman Old Style" w:eastAsia="Arial Unicode MS" w:hAnsi="Bookman Old Style" w:cs="Arial Unicode MS"/>
          <w:color w:val="0070C0"/>
        </w:rPr>
        <w:t>Работа с одаренными детьми.</w:t>
      </w:r>
    </w:p>
    <w:p w:rsidR="006B19E2" w:rsidRPr="00502D0C" w:rsidRDefault="006B19E2" w:rsidP="006B19E2">
      <w:pPr>
        <w:pStyle w:val="a8"/>
        <w:spacing w:before="0" w:beforeAutospacing="0" w:after="0" w:afterAutospacing="0" w:line="276" w:lineRule="auto"/>
        <w:ind w:firstLine="567"/>
        <w:jc w:val="both"/>
      </w:pPr>
      <w:r w:rsidRPr="00502D0C">
        <w:rPr>
          <w:bCs/>
        </w:rPr>
        <w:t xml:space="preserve">Преобразования в обществе требуют участия людей творческих, хорошо мыслящих, способных решать новые перспективные задачи. Изменилось содержание образования, система подготовки кадров. Одним из приоритетных направлений работы педагогического коллектива является работа с одаренными, творческими детьми. Это направление представляется особенно важным для обеспечения доступного качественного образования. </w:t>
      </w:r>
      <w:r w:rsidRPr="00502D0C">
        <w:t>В начале 202</w:t>
      </w:r>
      <w:r w:rsidR="009F0981">
        <w:t>2</w:t>
      </w:r>
      <w:r w:rsidRPr="00502D0C">
        <w:t>-202</w:t>
      </w:r>
      <w:r w:rsidR="009F0981">
        <w:t>3</w:t>
      </w:r>
      <w:r w:rsidRPr="00502D0C">
        <w:t xml:space="preserve"> учебного года продолжилась работа по выявлению и психологической поддержке одаренности, был скорректирован банк данных способностей учащихся, их одаренности на основе психолого-педагогического тестирования, индивидуальных собеседований и непосредственной практической деятельности учащихся.</w:t>
      </w:r>
    </w:p>
    <w:p w:rsidR="00EE5BFC" w:rsidRDefault="00EE5BFC" w:rsidP="006B19E2">
      <w:pPr>
        <w:pStyle w:val="a8"/>
        <w:spacing w:before="0" w:beforeAutospacing="0" w:after="0" w:afterAutospacing="0" w:line="276" w:lineRule="auto"/>
        <w:jc w:val="both"/>
      </w:pPr>
    </w:p>
    <w:p w:rsidR="00EE5BFC" w:rsidRDefault="00EE5BFC" w:rsidP="006B19E2">
      <w:pPr>
        <w:pStyle w:val="a8"/>
        <w:spacing w:before="0" w:beforeAutospacing="0" w:after="0" w:afterAutospacing="0" w:line="276" w:lineRule="auto"/>
        <w:jc w:val="both"/>
      </w:pPr>
    </w:p>
    <w:p w:rsidR="006B19E2" w:rsidRPr="00502D0C" w:rsidRDefault="006B19E2" w:rsidP="006B19E2">
      <w:pPr>
        <w:pStyle w:val="a8"/>
        <w:spacing w:before="0" w:beforeAutospacing="0" w:after="0" w:afterAutospacing="0" w:line="276" w:lineRule="auto"/>
        <w:jc w:val="both"/>
      </w:pPr>
      <w:r w:rsidRPr="00502D0C">
        <w:t xml:space="preserve">Сохранение и развитие одаренности – это проблема и прогресса общества, реализации его творческого потенциала, и индивидуальных судеб. В чем смысл работы с одаренными детьми? </w:t>
      </w:r>
    </w:p>
    <w:p w:rsidR="006B19E2" w:rsidRPr="00502D0C" w:rsidRDefault="006B19E2" w:rsidP="006B19E2">
      <w:pPr>
        <w:pStyle w:val="a8"/>
        <w:tabs>
          <w:tab w:val="num" w:pos="795"/>
        </w:tabs>
        <w:spacing w:before="0" w:beforeAutospacing="0" w:after="0" w:afterAutospacing="0" w:line="276" w:lineRule="auto"/>
        <w:jc w:val="both"/>
      </w:pPr>
      <w:r w:rsidRPr="00502D0C">
        <w:t xml:space="preserve">Основным подходом в поиске юных дарований следует признать комплекс мероприятий (психологических, педагогических), направленных не только на детей, но и на родителей, и педагогов. Важно использовать разнообразные методики отбора детей и в дальнейшем непрерывно наблюдать за их успехами. </w:t>
      </w:r>
    </w:p>
    <w:p w:rsidR="00F96E02" w:rsidRPr="00A97A98" w:rsidRDefault="00F96E02" w:rsidP="00F96E02">
      <w:pPr>
        <w:pStyle w:val="1"/>
        <w:shd w:val="clear" w:color="auto" w:fill="FFFFFF"/>
        <w:spacing w:before="0" w:line="276" w:lineRule="auto"/>
        <w:jc w:val="center"/>
        <w:rPr>
          <w:rFonts w:ascii="Times New Roman" w:hAnsi="Times New Roman"/>
          <w:bCs w:val="0"/>
          <w:color w:val="000000"/>
          <w:sz w:val="24"/>
          <w:szCs w:val="24"/>
          <w:u w:val="single"/>
        </w:rPr>
      </w:pPr>
      <w:r w:rsidRPr="00A97A98">
        <w:rPr>
          <w:rFonts w:ascii="Times New Roman" w:hAnsi="Times New Roman"/>
          <w:bCs w:val="0"/>
          <w:color w:val="000000"/>
          <w:sz w:val="24"/>
          <w:szCs w:val="24"/>
          <w:u w:val="single"/>
        </w:rPr>
        <w:t>Предметные конкурсы и олимпиады</w:t>
      </w:r>
    </w:p>
    <w:p w:rsidR="00F96E02" w:rsidRPr="00A97A98" w:rsidRDefault="00F96E02" w:rsidP="00F96E02">
      <w:pPr>
        <w:pStyle w:val="1"/>
        <w:shd w:val="clear" w:color="auto" w:fill="FFFFFF"/>
        <w:spacing w:before="0"/>
        <w:rPr>
          <w:rFonts w:ascii="Times New Roman" w:hAnsi="Times New Roman"/>
          <w:sz w:val="24"/>
          <w:szCs w:val="24"/>
        </w:rPr>
      </w:pP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proofErr w:type="gramStart"/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>Всероссийская</w:t>
      </w:r>
      <w:proofErr w:type="gramEnd"/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>онлайн-олимпиада</w:t>
      </w:r>
      <w:proofErr w:type="spellEnd"/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>, школьный этап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>Русский язык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Костенко Мария Владимировна, 8-В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>История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Кирсанова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Эмилия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Алексеевна, 6-Б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Ларионова Лада Артемовна, 6-В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Шипилова Валерия Артемовна, 7-А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Ковтун Мирослав Витальевич, 10-Б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Козловская София Ивановна, 11-Б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Фомина Анна Олеговна,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Участие: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Бурдюгов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Илья,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Забашта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Никита, Иванов Егор,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Жижко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Иван – 9-Б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>Обществознание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1место  Ларионова Лада, 6-А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Лебедь Диана, 8-Б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Сидоров Даниил Александрович, 9-Б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Цымбалист Евгения, 10-Б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Хинцицкая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Анна, 11-А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Грошев Алексей Юрьевич,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Фомина Анна Олеговна,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Удод Юлия, 11-А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Участие: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Сабирзянов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Александр, 7-А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Малиновская Виктория, Герасименко Анастасия,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Тетющенко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Ян, 8-А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Полозняк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Илья,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Михаил, Костенко Мария,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Степанова Валерия,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Брагина Диана. Пушкарева Амалия, Павлова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Карина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, Сорокин Иван, Слобода Мария,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Бурдюгов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Илья, 9-Б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Мальковская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Владислава, 10-А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Данилин Евгений, Диаконов Владислав,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Макейчик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Юлия, Матвиенко Владислав,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Посполитак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Ангелина,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Острежко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Диана, Симонова Мария, Скопина Мария, 10-Б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11-А 7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уч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., 11-Б  4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уч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>.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>Математика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Цымбалист Алексей Сергеевич, 4-Б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Заключительный этап Республиканской олимпиады 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школьников образовательных организаций Донецкой Народной Республики </w:t>
      </w: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 2022-2023 учебном году</w:t>
      </w:r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(приказ МОН ДНР от 29.03.2023 г. № 132) 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Русский язык   </w:t>
      </w:r>
      <w:r w:rsidRPr="00F96E02">
        <w:rPr>
          <w:rFonts w:ascii="Times New Roman" w:hAnsi="Times New Roman" w:cs="Times New Roman"/>
          <w:sz w:val="24"/>
          <w:szCs w:val="24"/>
        </w:rPr>
        <w:t>призёр Козловская София  Ивановна, 11-А  (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Шкурат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Н.Я.) (№ 55 в списке)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Литература   </w:t>
      </w:r>
      <w:r w:rsidRPr="00F96E02">
        <w:rPr>
          <w:rFonts w:ascii="Times New Roman" w:hAnsi="Times New Roman" w:cs="Times New Roman"/>
          <w:sz w:val="24"/>
          <w:szCs w:val="24"/>
        </w:rPr>
        <w:t>призёр Козловская София  Ивановна, 11-А  (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Шкурат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Н.Я.) (№ 40 в списке)</w:t>
      </w:r>
    </w:p>
    <w:p w:rsidR="00EE5BFC" w:rsidRDefault="00EE5BFC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 xml:space="preserve">Муниципальный этап Республиканской олимпиады </w:t>
      </w:r>
      <w:r w:rsidRPr="00EE5BFC">
        <w:rPr>
          <w:rFonts w:ascii="Times New Roman" w:eastAsia="Calibri" w:hAnsi="Times New Roman" w:cs="Times New Roman"/>
          <w:b/>
          <w:sz w:val="24"/>
          <w:szCs w:val="24"/>
          <w:u w:val="single"/>
        </w:rPr>
        <w:t xml:space="preserve">обучающихся общеобразовательных организаций Донецкой Народной Республики </w:t>
      </w:r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 xml:space="preserve">в 2022-2023 учебном году </w:t>
      </w:r>
      <w:proofErr w:type="gramStart"/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 xml:space="preserve">( </w:t>
      </w:r>
      <w:proofErr w:type="gramEnd"/>
      <w:r w:rsidRPr="00EE5BFC">
        <w:rPr>
          <w:rFonts w:ascii="Times New Roman" w:hAnsi="Times New Roman" w:cs="Times New Roman"/>
          <w:b/>
          <w:sz w:val="24"/>
          <w:szCs w:val="24"/>
          <w:u w:val="single"/>
        </w:rPr>
        <w:t>приказ отдела образования  от 28.12.2022 г. № 106)</w:t>
      </w:r>
    </w:p>
    <w:p w:rsidR="00F96E02" w:rsidRPr="00F96E02" w:rsidRDefault="00F96E02" w:rsidP="00F96E02">
      <w:pPr>
        <w:spacing w:after="0"/>
        <w:rPr>
          <w:rStyle w:val="hps"/>
          <w:rFonts w:ascii="Times New Roman" w:hAnsi="Times New Roman" w:cs="Times New Roman"/>
          <w:b/>
          <w:sz w:val="24"/>
          <w:szCs w:val="24"/>
        </w:rPr>
      </w:pPr>
      <w:r w:rsidRPr="00F96E02">
        <w:rPr>
          <w:rStyle w:val="hps"/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F96E02">
        <w:rPr>
          <w:rStyle w:val="hps"/>
          <w:rFonts w:ascii="Times New Roman" w:hAnsi="Times New Roman" w:cs="Times New Roman"/>
          <w:b/>
          <w:sz w:val="24"/>
          <w:szCs w:val="24"/>
        </w:rPr>
        <w:t xml:space="preserve"> место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 xml:space="preserve">Русский язык 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Костенко Мария Владимировна,</w:t>
      </w:r>
      <w:r w:rsidRPr="00F96E02">
        <w:rPr>
          <w:rFonts w:ascii="Times New Roman" w:hAnsi="Times New Roman" w:cs="Times New Roman"/>
          <w:sz w:val="24"/>
          <w:szCs w:val="24"/>
        </w:rPr>
        <w:t xml:space="preserve"> 8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gramStart"/>
      <w:r w:rsidRPr="00F96E02"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gramEnd"/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Pr="00F96E02">
        <w:rPr>
          <w:rFonts w:ascii="Times New Roman" w:hAnsi="Times New Roman" w:cs="Times New Roman"/>
          <w:sz w:val="24"/>
          <w:szCs w:val="24"/>
        </w:rPr>
        <w:t>учитель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Костенко Н. А.);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Козловская София Ивановна, </w:t>
      </w:r>
      <w:r w:rsidRPr="00F96E02">
        <w:rPr>
          <w:rFonts w:ascii="Times New Roman" w:hAnsi="Times New Roman" w:cs="Times New Roman"/>
          <w:sz w:val="24"/>
          <w:szCs w:val="24"/>
        </w:rPr>
        <w:t>11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-Б </w:t>
      </w:r>
      <w:r w:rsidRPr="00F96E02">
        <w:rPr>
          <w:rFonts w:ascii="Times New Roman" w:hAnsi="Times New Roman" w:cs="Times New Roman"/>
          <w:sz w:val="24"/>
          <w:szCs w:val="24"/>
        </w:rPr>
        <w:t xml:space="preserve">(учитель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Шкурат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Н.Я.).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Математика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Style w:val="hps"/>
          <w:rFonts w:ascii="Times New Roman" w:hAnsi="Times New Roman" w:cs="Times New Roman"/>
          <w:sz w:val="24"/>
          <w:szCs w:val="24"/>
        </w:rPr>
        <w:t xml:space="preserve">Кирсанова </w:t>
      </w:r>
      <w:proofErr w:type="spellStart"/>
      <w:r w:rsidRPr="00F96E02">
        <w:rPr>
          <w:rFonts w:ascii="Times New Roman" w:hAnsi="Times New Roman" w:cs="Times New Roman"/>
          <w:bCs/>
          <w:sz w:val="24"/>
          <w:szCs w:val="24"/>
        </w:rPr>
        <w:t>Эмилия</w:t>
      </w:r>
      <w:proofErr w:type="spellEnd"/>
      <w:r w:rsidRPr="00F96E02">
        <w:rPr>
          <w:rFonts w:ascii="Times New Roman" w:hAnsi="Times New Roman" w:cs="Times New Roman"/>
          <w:bCs/>
          <w:sz w:val="24"/>
          <w:szCs w:val="24"/>
        </w:rPr>
        <w:t xml:space="preserve"> Алексеевна</w:t>
      </w:r>
      <w:r w:rsidRPr="00F96E02">
        <w:rPr>
          <w:rFonts w:ascii="Times New Roman" w:hAnsi="Times New Roman" w:cs="Times New Roman"/>
          <w:sz w:val="24"/>
          <w:szCs w:val="24"/>
        </w:rPr>
        <w:t>,  6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-Б  </w:t>
      </w:r>
      <w:r w:rsidRPr="00F96E02">
        <w:rPr>
          <w:rFonts w:ascii="Times New Roman" w:hAnsi="Times New Roman" w:cs="Times New Roman"/>
          <w:sz w:val="24"/>
          <w:szCs w:val="24"/>
        </w:rPr>
        <w:t xml:space="preserve">(учитель 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Кушнир Т. П.);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История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Style w:val="hps"/>
          <w:rFonts w:ascii="Times New Roman" w:hAnsi="Times New Roman" w:cs="Times New Roman"/>
          <w:sz w:val="24"/>
          <w:szCs w:val="24"/>
        </w:rPr>
        <w:t xml:space="preserve">Грошев Алексей Юрьевич, </w:t>
      </w:r>
      <w:r w:rsidRPr="00F96E02">
        <w:rPr>
          <w:rFonts w:ascii="Times New Roman" w:hAnsi="Times New Roman" w:cs="Times New Roman"/>
          <w:sz w:val="24"/>
          <w:szCs w:val="24"/>
        </w:rPr>
        <w:t>8-В (учитель Головко Л. В.);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Данилин Евгений, 10-  (учитель Головко Л. В.).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Литература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Грошев Алексей Юрьевич, 8- </w:t>
      </w:r>
      <w:proofErr w:type="gramStart"/>
      <w:r w:rsidRPr="00F96E02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 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gramStart"/>
      <w:r w:rsidRPr="00F96E02">
        <w:rPr>
          <w:rFonts w:ascii="Times New Roman" w:eastAsia="Times New Roman" w:hAnsi="Times New Roman" w:cs="Times New Roman"/>
          <w:sz w:val="24"/>
          <w:szCs w:val="24"/>
        </w:rPr>
        <w:t>учитель</w:t>
      </w:r>
      <w:proofErr w:type="gramEnd"/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Костенко Н. А.);</w:t>
      </w:r>
    </w:p>
    <w:p w:rsidR="00F96E02" w:rsidRPr="00F96E02" w:rsidRDefault="00F96E02" w:rsidP="00F96E02">
      <w:pPr>
        <w:spacing w:after="0"/>
        <w:rPr>
          <w:rStyle w:val="hps"/>
          <w:rFonts w:ascii="Times New Roman" w:eastAsia="Times New Roman" w:hAnsi="Times New Roman" w:cs="Times New Roman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Козловская София, </w:t>
      </w:r>
      <w:r w:rsidRPr="00F96E02">
        <w:rPr>
          <w:rFonts w:ascii="Times New Roman" w:hAnsi="Times New Roman" w:cs="Times New Roman"/>
          <w:sz w:val="24"/>
          <w:szCs w:val="24"/>
        </w:rPr>
        <w:t xml:space="preserve">11-  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(учитель </w:t>
      </w:r>
      <w:proofErr w:type="spellStart"/>
      <w:r w:rsidRPr="00F96E02">
        <w:rPr>
          <w:rFonts w:ascii="Times New Roman" w:eastAsia="Times New Roman" w:hAnsi="Times New Roman" w:cs="Times New Roman"/>
          <w:sz w:val="24"/>
          <w:szCs w:val="24"/>
        </w:rPr>
        <w:t>Шкурат</w:t>
      </w:r>
      <w:proofErr w:type="spellEnd"/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Н. Я.)</w:t>
      </w:r>
    </w:p>
    <w:p w:rsidR="00F96E02" w:rsidRPr="00EE5BFC" w:rsidRDefault="00F96E02" w:rsidP="00F96E02">
      <w:pPr>
        <w:spacing w:after="0"/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Химия</w:t>
      </w:r>
      <w:r w:rsidRPr="00EE5BF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Баранников Егор Сергеевич, 10-  (учитель Баранникова Т. М.);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Фомина Анна Олеговна, 9-</w:t>
      </w:r>
      <w:proofErr w:type="gramStart"/>
      <w:r w:rsidRPr="00F96E02">
        <w:rPr>
          <w:rFonts w:ascii="Times New Roman" w:hAnsi="Times New Roman" w:cs="Times New Roman"/>
          <w:sz w:val="24"/>
          <w:szCs w:val="24"/>
        </w:rPr>
        <w:t>А(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>учитель Баранникова Т. М.);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  <w:u w:val="single"/>
        </w:rPr>
        <w:t>2 место</w:t>
      </w:r>
      <w:r w:rsidRPr="00F96E02">
        <w:rPr>
          <w:rFonts w:ascii="Times New Roman" w:hAnsi="Times New Roman" w:cs="Times New Roman"/>
          <w:b/>
          <w:sz w:val="24"/>
          <w:szCs w:val="24"/>
        </w:rPr>
        <w:t>: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 xml:space="preserve">Русский язык 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Шипилова Валерия, 7-  (учитель Костенко Н. А);</w:t>
      </w:r>
    </w:p>
    <w:p w:rsidR="00F96E02" w:rsidRPr="00F96E02" w:rsidRDefault="00F96E02" w:rsidP="00F96E02">
      <w:pPr>
        <w:spacing w:after="0"/>
        <w:rPr>
          <w:rStyle w:val="hps"/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9-А (учитель</w:t>
      </w:r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Тюрина Н. Т.)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Информатика и ИКТ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Лебедь Диана, 8-   (учитель Любченко Н. Ю.).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Английский язык</w:t>
      </w:r>
    </w:p>
    <w:p w:rsidR="00F96E02" w:rsidRPr="00F96E02" w:rsidRDefault="00F96E02" w:rsidP="00F96E02">
      <w:pPr>
        <w:spacing w:after="0"/>
        <w:rPr>
          <w:rStyle w:val="hps"/>
          <w:rFonts w:ascii="Times New Roman" w:hAnsi="Times New Roman" w:cs="Times New Roman"/>
          <w:sz w:val="24"/>
          <w:szCs w:val="24"/>
        </w:rPr>
      </w:pPr>
      <w:r w:rsidRPr="00F96E02">
        <w:rPr>
          <w:rStyle w:val="hps"/>
          <w:rFonts w:ascii="Times New Roman" w:hAnsi="Times New Roman" w:cs="Times New Roman"/>
          <w:sz w:val="24"/>
          <w:szCs w:val="24"/>
        </w:rPr>
        <w:t xml:space="preserve">Фомина Анна Олеговна, 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9-А (учитель </w:t>
      </w: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Маруда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Т. Н.);</w:t>
      </w:r>
    </w:p>
    <w:p w:rsidR="00F96E02" w:rsidRPr="00F96E02" w:rsidRDefault="00F96E02" w:rsidP="00F96E02">
      <w:pPr>
        <w:spacing w:after="0"/>
        <w:rPr>
          <w:rStyle w:val="hps"/>
          <w:rFonts w:ascii="Times New Roman" w:hAnsi="Times New Roman" w:cs="Times New Roman"/>
          <w:b/>
          <w:sz w:val="24"/>
          <w:szCs w:val="24"/>
          <w:u w:val="single"/>
        </w:rPr>
      </w:pPr>
      <w:r w:rsidRPr="00F96E02">
        <w:rPr>
          <w:rStyle w:val="hps"/>
          <w:rFonts w:ascii="Times New Roman" w:hAnsi="Times New Roman" w:cs="Times New Roman"/>
          <w:b/>
          <w:sz w:val="24"/>
          <w:szCs w:val="24"/>
          <w:u w:val="single"/>
        </w:rPr>
        <w:t>3 место: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 xml:space="preserve">Русский язык 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Кирсанова </w:t>
      </w:r>
      <w:proofErr w:type="spellStart"/>
      <w:r w:rsidRPr="00F96E02">
        <w:rPr>
          <w:rFonts w:ascii="Times New Roman" w:eastAsia="Times New Roman" w:hAnsi="Times New Roman" w:cs="Times New Roman"/>
          <w:sz w:val="24"/>
          <w:szCs w:val="24"/>
        </w:rPr>
        <w:t>Эмилия</w:t>
      </w:r>
      <w:proofErr w:type="spellEnd"/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Алексеевна, 6-Б   (учитель Иванова И. П.);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Сидоров Даниил Александрович, 9-Б (учитель Иванова И. П.);</w:t>
      </w:r>
    </w:p>
    <w:p w:rsidR="00F96E02" w:rsidRPr="00EE5BFC" w:rsidRDefault="00F96E02" w:rsidP="00F96E02">
      <w:pPr>
        <w:spacing w:after="0"/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Математика</w:t>
      </w:r>
      <w:r w:rsidRPr="00EE5BF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Гадальцев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Андреевич, 6-  (учитель 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Кушнир Т. П.).</w:t>
      </w:r>
    </w:p>
    <w:p w:rsidR="00F96E02" w:rsidRPr="00EE5BFC" w:rsidRDefault="00F96E02" w:rsidP="00F96E02">
      <w:pPr>
        <w:spacing w:after="0"/>
        <w:rPr>
          <w:rFonts w:ascii="Times New Roman" w:eastAsia="Times New Roman" w:hAnsi="Times New Roman" w:cs="Times New Roman"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Литература</w:t>
      </w:r>
      <w:r w:rsidRPr="00EE5BFC">
        <w:rPr>
          <w:rFonts w:ascii="Times New Roman" w:eastAsia="Times New Roman" w:hAnsi="Times New Roman" w:cs="Times New Roman"/>
          <w:i/>
          <w:sz w:val="24"/>
          <w:szCs w:val="24"/>
          <w:u w:val="single"/>
        </w:rPr>
        <w:t xml:space="preserve"> 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>Шипилова Валерия, 7-  (учитель Костенко Н. А.)</w:t>
      </w:r>
    </w:p>
    <w:p w:rsidR="00F96E02" w:rsidRPr="00EE5BFC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Fonts w:ascii="Times New Roman" w:eastAsia="Times New Roman" w:hAnsi="Times New Roman" w:cs="Times New Roman"/>
          <w:b/>
          <w:i/>
          <w:sz w:val="24"/>
          <w:szCs w:val="24"/>
          <w:u w:val="single"/>
        </w:rPr>
        <w:t>Химия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>Костенко Мария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Владимировна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, </w:t>
      </w:r>
      <w:r w:rsidRPr="00F96E02">
        <w:rPr>
          <w:rFonts w:ascii="Times New Roman" w:hAnsi="Times New Roman" w:cs="Times New Roman"/>
          <w:sz w:val="24"/>
          <w:szCs w:val="24"/>
        </w:rPr>
        <w:t>8-В (учитель Баранникова Т. М.)</w:t>
      </w:r>
    </w:p>
    <w:p w:rsidR="00F96E02" w:rsidRPr="00EE5BFC" w:rsidRDefault="00F96E02" w:rsidP="00F96E02">
      <w:pPr>
        <w:spacing w:after="0"/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</w:pPr>
      <w:r w:rsidRPr="00EE5BFC">
        <w:rPr>
          <w:rStyle w:val="hps"/>
          <w:rFonts w:ascii="Times New Roman" w:hAnsi="Times New Roman" w:cs="Times New Roman"/>
          <w:b/>
          <w:i/>
          <w:sz w:val="24"/>
          <w:szCs w:val="24"/>
          <w:u w:val="single"/>
        </w:rPr>
        <w:t>История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96E02">
        <w:rPr>
          <w:rFonts w:ascii="Times New Roman" w:hAnsi="Times New Roman" w:cs="Times New Roman"/>
          <w:bCs/>
          <w:sz w:val="24"/>
          <w:szCs w:val="24"/>
        </w:rPr>
        <w:t xml:space="preserve">Кирсанова </w:t>
      </w:r>
      <w:proofErr w:type="spellStart"/>
      <w:r w:rsidRPr="00F96E02">
        <w:rPr>
          <w:rFonts w:ascii="Times New Roman" w:hAnsi="Times New Roman" w:cs="Times New Roman"/>
          <w:bCs/>
          <w:sz w:val="24"/>
          <w:szCs w:val="24"/>
        </w:rPr>
        <w:t>Эмилия</w:t>
      </w:r>
      <w:proofErr w:type="spellEnd"/>
      <w:r w:rsidRPr="00F96E02">
        <w:rPr>
          <w:rFonts w:ascii="Times New Roman" w:hAnsi="Times New Roman" w:cs="Times New Roman"/>
          <w:bCs/>
          <w:sz w:val="24"/>
          <w:szCs w:val="24"/>
        </w:rPr>
        <w:t xml:space="preserve"> Алексеевна, </w:t>
      </w:r>
      <w:r w:rsidRPr="00F96E02">
        <w:rPr>
          <w:rFonts w:ascii="Times New Roman" w:hAnsi="Times New Roman" w:cs="Times New Roman"/>
          <w:sz w:val="24"/>
          <w:szCs w:val="24"/>
        </w:rPr>
        <w:t xml:space="preserve">6-Б     </w:t>
      </w:r>
      <w:r w:rsidRPr="00F96E02">
        <w:rPr>
          <w:rFonts w:ascii="Times New Roman" w:hAnsi="Times New Roman" w:cs="Times New Roman"/>
          <w:bCs/>
          <w:sz w:val="24"/>
          <w:szCs w:val="24"/>
        </w:rPr>
        <w:t>(учитель Головко Л. В.).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>Костенко Мария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Владимировна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, </w:t>
      </w:r>
      <w:r w:rsidRPr="00F96E02">
        <w:rPr>
          <w:rFonts w:ascii="Times New Roman" w:hAnsi="Times New Roman" w:cs="Times New Roman"/>
          <w:sz w:val="24"/>
          <w:szCs w:val="24"/>
        </w:rPr>
        <w:t>8-В (учитель Головко Л.В.)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 xml:space="preserve">Математика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Cs/>
          <w:sz w:val="24"/>
          <w:szCs w:val="24"/>
        </w:rPr>
        <w:t>Участие Фомина Анна Олеговна, 9-А; Ларионова Лада Артёмовна, 6-</w:t>
      </w:r>
      <w:proofErr w:type="gramStart"/>
      <w:r w:rsidRPr="00F96E02">
        <w:rPr>
          <w:rFonts w:ascii="Times New Roman" w:hAnsi="Times New Roman" w:cs="Times New Roman"/>
          <w:bCs/>
          <w:sz w:val="24"/>
          <w:szCs w:val="24"/>
        </w:rPr>
        <w:t xml:space="preserve">  ;</w:t>
      </w:r>
      <w:proofErr w:type="gramEnd"/>
      <w:r w:rsidRPr="00F96E0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bCs/>
          <w:sz w:val="24"/>
          <w:szCs w:val="24"/>
        </w:rPr>
        <w:t>Абрусник</w:t>
      </w:r>
      <w:proofErr w:type="spellEnd"/>
      <w:r w:rsidRPr="00F96E02">
        <w:rPr>
          <w:rFonts w:ascii="Times New Roman" w:hAnsi="Times New Roman" w:cs="Times New Roman"/>
          <w:bCs/>
          <w:sz w:val="24"/>
          <w:szCs w:val="24"/>
        </w:rPr>
        <w:t xml:space="preserve"> Екатерина Дмитриевна, 6-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>Химия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Участие Грошев Алексей Юрьевич, 8-В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>Обществознание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Участие Грошев Алексей Юрьевич, 8-В</w:t>
      </w:r>
    </w:p>
    <w:p w:rsidR="00EE5BFC" w:rsidRDefault="00EE5BFC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i/>
          <w:sz w:val="24"/>
          <w:szCs w:val="24"/>
          <w:u w:val="single"/>
        </w:rPr>
        <w:t xml:space="preserve">Обществознание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96E02">
        <w:rPr>
          <w:rFonts w:ascii="Times New Roman" w:hAnsi="Times New Roman" w:cs="Times New Roman"/>
          <w:bCs/>
          <w:sz w:val="24"/>
          <w:szCs w:val="24"/>
        </w:rPr>
        <w:t>Участие Фомина Анна Олеговна,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Региональный этап Всероссийской олимпиады 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школьников </w:t>
      </w:r>
      <w:r w:rsidRPr="00F96E02">
        <w:rPr>
          <w:rFonts w:ascii="Times New Roman" w:eastAsia="Calibri" w:hAnsi="Times New Roman" w:cs="Times New Roman"/>
          <w:color w:val="002060"/>
          <w:sz w:val="24"/>
          <w:szCs w:val="24"/>
        </w:rPr>
        <w:t xml:space="preserve">(место проведения определено в </w:t>
      </w:r>
      <w:r w:rsidRPr="00F96E02">
        <w:rPr>
          <w:rFonts w:ascii="Times New Roman" w:hAnsi="Times New Roman" w:cs="Times New Roman"/>
          <w:color w:val="002060"/>
          <w:sz w:val="24"/>
          <w:szCs w:val="24"/>
        </w:rPr>
        <w:t>приказе МОН ДНР  от 26.12.2022 г. №1177, приказ о результатах от 03.03.2023 № 74)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Русский язык   </w:t>
      </w:r>
      <w:r w:rsidRPr="00F96E02">
        <w:rPr>
          <w:rFonts w:ascii="Times New Roman" w:hAnsi="Times New Roman" w:cs="Times New Roman"/>
          <w:sz w:val="24"/>
          <w:szCs w:val="24"/>
        </w:rPr>
        <w:t>призёр Козловская София  Ивановна, 11-Б  (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Шкурат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Н.Я.) (стр. 35 № 93 в списке приглашённых, стр.20 № 21 в списке победителей)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Английский язык </w:t>
      </w:r>
      <w:r w:rsidRPr="00F96E02">
        <w:rPr>
          <w:rFonts w:ascii="Times New Roman" w:hAnsi="Times New Roman" w:cs="Times New Roman"/>
          <w:sz w:val="24"/>
          <w:szCs w:val="24"/>
        </w:rPr>
        <w:t>3 место Фомина Анна Олеговна, 9-А (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Маруда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Т.Н.) (стр. № 26 в списке приглашенных, стр.3 № 5 в списке победителей)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sz w:val="24"/>
          <w:szCs w:val="24"/>
        </w:rPr>
        <w:t>Приглашены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>, но не приняли участие: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Английский язык  </w:t>
      </w:r>
      <w:r w:rsidRPr="00F96E02">
        <w:rPr>
          <w:rFonts w:ascii="Times New Roman" w:hAnsi="Times New Roman" w:cs="Times New Roman"/>
          <w:sz w:val="24"/>
          <w:szCs w:val="24"/>
        </w:rPr>
        <w:t xml:space="preserve">Козловская София  Ивановна, 11-Б  (№ 126 в списке, стр.10)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Литература  </w:t>
      </w:r>
      <w:r w:rsidRPr="00F96E02">
        <w:rPr>
          <w:rFonts w:ascii="Times New Roman" w:hAnsi="Times New Roman" w:cs="Times New Roman"/>
          <w:sz w:val="24"/>
          <w:szCs w:val="24"/>
        </w:rPr>
        <w:t xml:space="preserve">Козловская София  Ивановна, 11-Б  (№ 93 в списке, стр.56)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Обществознание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Хинцицкая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Анна Александровна, 11-Б (№ 78 в списке, стр.48)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Обществознание</w:t>
      </w:r>
      <w:r w:rsidRPr="00F96E02">
        <w:rPr>
          <w:rFonts w:ascii="Times New Roman" w:hAnsi="Times New Roman" w:cs="Times New Roman"/>
          <w:sz w:val="24"/>
          <w:szCs w:val="24"/>
        </w:rPr>
        <w:t xml:space="preserve"> Цымбалист Евгения Сергеевна (№ 38 в списке, стр.45)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hAnsi="Times New Roman" w:cs="Times New Roman"/>
          <w:b/>
          <w:bCs/>
          <w:sz w:val="24"/>
          <w:szCs w:val="24"/>
        </w:rPr>
        <w:t>Всероссийская олимпиада школьников, школьный этап (приказ по школе от 23.11.2022г. № 23)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hAnsi="Times New Roman" w:cs="Times New Roman"/>
          <w:b/>
          <w:bCs/>
          <w:sz w:val="24"/>
          <w:szCs w:val="24"/>
        </w:rPr>
        <w:t>Победители:</w:t>
      </w:r>
    </w:p>
    <w:p w:rsidR="00F96E02" w:rsidRPr="00EE5BFC" w:rsidRDefault="00F96E02" w:rsidP="00F96E02">
      <w:pPr>
        <w:spacing w:after="0"/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</w:pPr>
      <w:r w:rsidRPr="00EE5BFC">
        <w:rPr>
          <w:rFonts w:ascii="Times New Roman" w:hAnsi="Times New Roman" w:cs="Times New Roman"/>
          <w:b/>
          <w:bCs/>
          <w:i/>
          <w:sz w:val="24"/>
          <w:szCs w:val="24"/>
          <w:u w:val="single"/>
        </w:rPr>
        <w:t>Русский язык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Шипилова Валерия Артёмовна, 7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Костенко Мария Владимировна, 8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Зинич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Михаил Дмитриевич , 8-В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9-А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Сидоров Даниил Александрович, 9-Б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Козловская София Ивановна, 11-Б</w:t>
      </w:r>
    </w:p>
    <w:p w:rsidR="00F96E02" w:rsidRPr="00EE5BFC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EE5BFC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Литература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Шипилова Валерия Артёмовна, 7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Зинич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Грошев Алексей Юрьевич, 8-В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Козловская София Ивановна, 11-Б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Математика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Кирсанова </w:t>
      </w: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Эмилия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Алексеевна , 6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Ларионова Лада Артёмовна, 6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Гадальцев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Владислав Андреевич, 6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Абрусник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Екатерина Дмитриевна, 6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Баранников Егор Сергеевич, 10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Бублик Ксения Юрьевна, 11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Биология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Дасаева Амина </w:t>
      </w: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Бахрудиновна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, 7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Грошев Алексей Юрьевич, 8-В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Радеюк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Владислав Александрович, 9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Бабенко София Александровна, 10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Злобина Диана Николаевна, 11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Физика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Брагина Диана Сергеевна, 9</w:t>
      </w:r>
    </w:p>
    <w:p w:rsidR="00CD0ABB" w:rsidRDefault="00CD0ABB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Острежко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Диана Витальевна, 10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Бублик Ксения Юрьевна, 11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Английский язык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9-А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Козловская София Ивановна, 11-Б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История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Кирсанова </w:t>
      </w: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Эмилия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Алексеевна, 6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Грошев Алексей Юрьевич, 8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Костенко Мария Владимировна, 8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Данилин Евгений Максимович, 10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Информатика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Лебедь Диана Богдановна, 8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Баранников Егор Сергеевич, 10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Обществознание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Тетющенко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Ян Александрович, 8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Грошев Алексей Юрьевич, 8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Приходченко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Виталий Сергеевич, 10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Данилин Евгений Максимович, 10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Лещенко</w:t>
      </w:r>
      <w:proofErr w:type="spellEnd"/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Михаил Сергеевич, 11</w:t>
      </w:r>
    </w:p>
    <w:p w:rsidR="00F96E02" w:rsidRPr="00CD0ABB" w:rsidRDefault="00F96E02" w:rsidP="00F96E02">
      <w:pPr>
        <w:spacing w:after="0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</w:pPr>
      <w:r w:rsidRPr="00CD0ABB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u w:val="single"/>
        </w:rPr>
        <w:t>Химия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Костенко Мария Владимировна, 8-В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Грошев Алексей Юрьевич, 8-В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Фомина Анна Олеговна, 9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>Баранников Егор Сергеевич, 10-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Республиканский конкурс исследовательских работ «Мои первые шаги в науку», декабрь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Полупан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Иван Валентинович,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Муниципальный интеллектуальный конкурс по английскому языку «Полиглот» среди обучающихся 5-8 классов </w:t>
      </w:r>
      <w:r w:rsidRPr="00F96E02">
        <w:rPr>
          <w:rFonts w:ascii="Times New Roman" w:hAnsi="Times New Roman" w:cs="Times New Roman"/>
          <w:sz w:val="24"/>
          <w:szCs w:val="24"/>
        </w:rPr>
        <w:t>(приказ отдела образования от 09.02.2023г. № 66)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C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1 место  Олейник Кирилл </w:t>
      </w:r>
      <w:r w:rsidRPr="00F96E02">
        <w:rPr>
          <w:rFonts w:ascii="Times New Roman" w:hAnsi="Times New Roman" w:cs="Times New Roman"/>
          <w:sz w:val="24"/>
          <w:szCs w:val="24"/>
        </w:rPr>
        <w:t>Константинович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>, 5-В  (</w:t>
      </w:r>
      <w:r w:rsidRPr="00F96E02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учитель </w:t>
      </w:r>
      <w:proofErr w:type="spellStart"/>
      <w:r w:rsidRPr="00F96E02">
        <w:rPr>
          <w:rFonts w:ascii="Times New Roman" w:eastAsia="Times New Roman" w:hAnsi="Times New Roman" w:cs="Times New Roman"/>
          <w:color w:val="C00000"/>
          <w:sz w:val="24"/>
          <w:szCs w:val="24"/>
        </w:rPr>
        <w:t>Березюк</w:t>
      </w:r>
      <w:proofErr w:type="spellEnd"/>
      <w:r w:rsidRPr="00F96E02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Л.А.)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C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1 место  Шипилова Валерия </w:t>
      </w:r>
      <w:r w:rsidRPr="00F96E02">
        <w:rPr>
          <w:rFonts w:ascii="Times New Roman" w:eastAsia="Calibri" w:hAnsi="Times New Roman" w:cs="Times New Roman"/>
          <w:sz w:val="24"/>
          <w:szCs w:val="24"/>
        </w:rPr>
        <w:t>Артемовна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>, 7-А (</w:t>
      </w:r>
      <w:r w:rsidRPr="00F96E02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учитель </w:t>
      </w:r>
      <w:proofErr w:type="spellStart"/>
      <w:r w:rsidRPr="00F96E02">
        <w:rPr>
          <w:rFonts w:ascii="Times New Roman" w:eastAsia="Times New Roman" w:hAnsi="Times New Roman" w:cs="Times New Roman"/>
          <w:color w:val="C00000"/>
          <w:sz w:val="24"/>
          <w:szCs w:val="24"/>
        </w:rPr>
        <w:t>Осташева</w:t>
      </w:r>
      <w:proofErr w:type="spellEnd"/>
      <w:r w:rsidRPr="00F96E02">
        <w:rPr>
          <w:rFonts w:ascii="Times New Roman" w:eastAsia="Times New Roman" w:hAnsi="Times New Roman" w:cs="Times New Roman"/>
          <w:color w:val="C00000"/>
          <w:sz w:val="24"/>
          <w:szCs w:val="24"/>
        </w:rPr>
        <w:t xml:space="preserve"> А.А.)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C00000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sz w:val="24"/>
          <w:szCs w:val="24"/>
        </w:rPr>
        <w:t>3 место  Костенко Мария</w:t>
      </w:r>
      <w:r w:rsidRPr="00F96E0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Владимировна</w:t>
      </w:r>
      <w:r w:rsidRPr="00F96E02">
        <w:rPr>
          <w:rFonts w:ascii="Times New Roman" w:eastAsia="Times New Roman" w:hAnsi="Times New Roman" w:cs="Times New Roman"/>
          <w:sz w:val="24"/>
          <w:szCs w:val="24"/>
        </w:rPr>
        <w:t xml:space="preserve"> , </w:t>
      </w:r>
      <w:r w:rsidRPr="00F96E02">
        <w:rPr>
          <w:rFonts w:ascii="Times New Roman" w:hAnsi="Times New Roman" w:cs="Times New Roman"/>
          <w:sz w:val="24"/>
          <w:szCs w:val="24"/>
        </w:rPr>
        <w:t>8-В (</w:t>
      </w:r>
      <w:r w:rsidRPr="00F96E02">
        <w:rPr>
          <w:rFonts w:ascii="Times New Roman" w:hAnsi="Times New Roman" w:cs="Times New Roman"/>
          <w:color w:val="C00000"/>
          <w:sz w:val="24"/>
          <w:szCs w:val="24"/>
        </w:rPr>
        <w:t xml:space="preserve">учитель </w:t>
      </w:r>
      <w:proofErr w:type="spellStart"/>
      <w:r w:rsidRPr="00F96E02">
        <w:rPr>
          <w:rFonts w:ascii="Times New Roman" w:hAnsi="Times New Roman" w:cs="Times New Roman"/>
          <w:color w:val="C00000"/>
          <w:sz w:val="24"/>
          <w:szCs w:val="24"/>
        </w:rPr>
        <w:t>Осташева</w:t>
      </w:r>
      <w:proofErr w:type="spellEnd"/>
      <w:r w:rsidRPr="00F96E02">
        <w:rPr>
          <w:rFonts w:ascii="Times New Roman" w:hAnsi="Times New Roman" w:cs="Times New Roman"/>
          <w:color w:val="C00000"/>
          <w:sz w:val="24"/>
          <w:szCs w:val="24"/>
        </w:rPr>
        <w:t xml:space="preserve"> А.А.)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Международный исторический диктант на тему Великой Отечественной войны – «Диктант Победы»</w:t>
      </w:r>
      <w:r w:rsidRPr="00F96E02">
        <w:rPr>
          <w:rFonts w:ascii="Times New Roman" w:hAnsi="Times New Roman" w:cs="Times New Roman"/>
          <w:color w:val="002060"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sz w:val="24"/>
          <w:szCs w:val="24"/>
        </w:rPr>
        <w:t>04.09.2022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Диплом участника  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Любченко Юрий Витальевич, 10-А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Style w:val="a7"/>
          <w:rFonts w:ascii="Times New Roman" w:eastAsia="Calibri" w:hAnsi="Times New Roman" w:cs="Times New Roman"/>
          <w:color w:val="002060"/>
          <w:sz w:val="24"/>
          <w:szCs w:val="24"/>
          <w:shd w:val="clear" w:color="auto" w:fill="FFFFFF"/>
        </w:rPr>
        <w:t>Международный исторический диктант на тему событий</w:t>
      </w:r>
      <w:proofErr w:type="gramStart"/>
      <w:r w:rsidRPr="00F96E02">
        <w:rPr>
          <w:rStyle w:val="a7"/>
          <w:rFonts w:ascii="Times New Roman" w:eastAsia="Calibri" w:hAnsi="Times New Roman" w:cs="Times New Roman"/>
          <w:color w:val="002060"/>
          <w:sz w:val="24"/>
          <w:szCs w:val="24"/>
          <w:shd w:val="clear" w:color="auto" w:fill="FFFFFF"/>
        </w:rPr>
        <w:t xml:space="preserve"> В</w:t>
      </w:r>
      <w:proofErr w:type="gramEnd"/>
      <w:r w:rsidRPr="00F96E02">
        <w:rPr>
          <w:rStyle w:val="a7"/>
          <w:rFonts w:ascii="Times New Roman" w:eastAsia="Calibri" w:hAnsi="Times New Roman" w:cs="Times New Roman"/>
          <w:color w:val="002060"/>
          <w:sz w:val="24"/>
          <w:szCs w:val="24"/>
          <w:shd w:val="clear" w:color="auto" w:fill="FFFFFF"/>
        </w:rPr>
        <w:t>торой мировой войны – «Диктант Победы» в 2023 году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27.04.2023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Диплом участника  Костенко Мария Владимировна,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Диплом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Диплом участника  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Любченко Юрий Витальевич, 10-А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Диплом участника  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Баранников Егор Сергеевич, 10-А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Всероссийский конкурс «ЭТО РОДИНА МОЯ!..»</w:t>
      </w:r>
      <w:r w:rsidRPr="00F96E02">
        <w:rPr>
          <w:rFonts w:ascii="Times New Roman" w:hAnsi="Times New Roman" w:cs="Times New Roman"/>
          <w:sz w:val="24"/>
          <w:szCs w:val="24"/>
        </w:rPr>
        <w:t xml:space="preserve"> (научно </w:t>
      </w:r>
      <w:proofErr w:type="gramStart"/>
      <w:r w:rsidRPr="00F96E02">
        <w:rPr>
          <w:rFonts w:ascii="Times New Roman" w:hAnsi="Times New Roman" w:cs="Times New Roman"/>
          <w:sz w:val="24"/>
          <w:szCs w:val="24"/>
        </w:rPr>
        <w:t>–и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>сследовательская работа по истории), 23.08.2022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Всероссийский конкурс «Моя Россия» (конкурс исследовательских работ), </w:t>
      </w:r>
      <w:r w:rsidRPr="00F96E02">
        <w:rPr>
          <w:rFonts w:ascii="Times New Roman" w:hAnsi="Times New Roman" w:cs="Times New Roman"/>
          <w:sz w:val="24"/>
          <w:szCs w:val="24"/>
        </w:rPr>
        <w:t>диплом АНЭ-162-МРН от 27.10.2022г.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Фомина Анна Олеговна, 9-А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b/>
          <w:color w:val="002060"/>
          <w:sz w:val="24"/>
          <w:szCs w:val="24"/>
          <w:shd w:val="clear" w:color="auto" w:fill="FFFFFF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  <w:shd w:val="clear" w:color="auto" w:fill="FFFFFF"/>
        </w:rPr>
        <w:t>Олимпиада Южного федерального университета по математике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Финалист </w:t>
      </w:r>
      <w:r w:rsidRPr="00F96E02">
        <w:rPr>
          <w:rStyle w:val="a7"/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Баранников Егор Сергеевич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10-А</w:t>
      </w:r>
    </w:p>
    <w:p w:rsidR="00F96E02" w:rsidRDefault="00F96E02" w:rsidP="00F96E02">
      <w:pPr>
        <w:spacing w:after="0"/>
        <w:rPr>
          <w:rStyle w:val="a7"/>
          <w:rFonts w:ascii="Times New Roman" w:hAnsi="Times New Roman" w:cs="Times New Roman"/>
          <w:color w:val="0070C0"/>
          <w:sz w:val="24"/>
          <w:szCs w:val="24"/>
          <w:shd w:val="clear" w:color="auto" w:fill="FFFFFF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CD0ABB">
        <w:rPr>
          <w:rStyle w:val="a7"/>
          <w:rFonts w:ascii="Times New Roman" w:hAnsi="Times New Roman" w:cs="Times New Roman"/>
          <w:sz w:val="24"/>
          <w:szCs w:val="24"/>
          <w:shd w:val="clear" w:color="auto" w:fill="FFFFFF"/>
        </w:rPr>
        <w:t>М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>униципальн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 xml:space="preserve">ый 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интеллекту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>альный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>конк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>урс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-олимпиада «Юный эрудит» 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среди учащихся 4-х классов </w:t>
      </w:r>
      <w:r w:rsidRPr="00F96E02">
        <w:rPr>
          <w:rFonts w:ascii="Times New Roman" w:hAnsi="Times New Roman" w:cs="Times New Roman"/>
          <w:bCs/>
          <w:sz w:val="24"/>
          <w:szCs w:val="24"/>
        </w:rPr>
        <w:t>(приказ отдела образования от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  08.12.2022</w:t>
      </w:r>
      <w:r w:rsidRPr="00F96E02">
        <w:rPr>
          <w:rFonts w:ascii="Times New Roman" w:hAnsi="Times New Roman" w:cs="Times New Roman"/>
          <w:bCs/>
          <w:sz w:val="24"/>
          <w:szCs w:val="24"/>
        </w:rPr>
        <w:t>г. № 83)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  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hAnsi="Times New Roman" w:cs="Times New Roman"/>
          <w:b/>
          <w:bCs/>
          <w:sz w:val="24"/>
          <w:szCs w:val="24"/>
        </w:rPr>
        <w:t>номинация «Математика»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Cs/>
          <w:color w:val="C00000"/>
          <w:sz w:val="24"/>
          <w:szCs w:val="24"/>
        </w:rPr>
      </w:pPr>
      <w:r w:rsidRPr="00F96E02">
        <w:rPr>
          <w:rFonts w:ascii="Times New Roman" w:hAnsi="Times New Roman" w:cs="Times New Roman"/>
          <w:bCs/>
          <w:sz w:val="24"/>
          <w:szCs w:val="24"/>
        </w:rPr>
        <w:t xml:space="preserve">3 место  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>Костенко Владисла</w:t>
      </w:r>
      <w:r w:rsidRPr="00F96E02">
        <w:rPr>
          <w:rFonts w:ascii="Times New Roman" w:hAnsi="Times New Roman" w:cs="Times New Roman"/>
          <w:bCs/>
          <w:sz w:val="24"/>
          <w:szCs w:val="24"/>
        </w:rPr>
        <w:t>в, 4-В</w:t>
      </w:r>
      <w:r w:rsidRPr="00F96E02">
        <w:rPr>
          <w:rFonts w:ascii="Times New Roman" w:eastAsia="Calibri" w:hAnsi="Times New Roman" w:cs="Times New Roman"/>
          <w:bCs/>
          <w:color w:val="FF0000"/>
          <w:sz w:val="24"/>
          <w:szCs w:val="24"/>
        </w:rPr>
        <w:t xml:space="preserve"> 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>(</w:t>
      </w:r>
      <w:r w:rsidRPr="00F96E02">
        <w:rPr>
          <w:rFonts w:ascii="Times New Roman" w:eastAsia="Calibri" w:hAnsi="Times New Roman" w:cs="Times New Roman"/>
          <w:bCs/>
          <w:color w:val="C00000"/>
          <w:sz w:val="24"/>
          <w:szCs w:val="24"/>
        </w:rPr>
        <w:t xml:space="preserve">учитель </w:t>
      </w:r>
      <w:r w:rsidRPr="00F96E02">
        <w:rPr>
          <w:rFonts w:ascii="Times New Roman" w:hAnsi="Times New Roman" w:cs="Times New Roman"/>
          <w:bCs/>
          <w:color w:val="C00000"/>
          <w:sz w:val="24"/>
          <w:szCs w:val="24"/>
        </w:rPr>
        <w:t>Рогожина Е.М.</w:t>
      </w:r>
      <w:r w:rsidRPr="00F96E02">
        <w:rPr>
          <w:rFonts w:ascii="Times New Roman" w:eastAsia="Calibri" w:hAnsi="Times New Roman" w:cs="Times New Roman"/>
          <w:bCs/>
          <w:color w:val="C00000"/>
          <w:sz w:val="24"/>
          <w:szCs w:val="24"/>
        </w:rPr>
        <w:t>);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bCs/>
          <w:color w:val="C00000"/>
          <w:sz w:val="24"/>
          <w:szCs w:val="24"/>
        </w:rPr>
        <w:t xml:space="preserve">    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>номинация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«Окружающий мир»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96E02">
        <w:rPr>
          <w:rFonts w:ascii="Times New Roman" w:hAnsi="Times New Roman" w:cs="Times New Roman"/>
          <w:bCs/>
          <w:sz w:val="24"/>
          <w:szCs w:val="24"/>
        </w:rPr>
        <w:t xml:space="preserve">2 место </w:t>
      </w:r>
      <w:r w:rsidRPr="00F96E02">
        <w:rPr>
          <w:rFonts w:ascii="Times New Roman" w:eastAsia="Calibri" w:hAnsi="Times New Roman" w:cs="Times New Roman"/>
          <w:bCs/>
          <w:color w:val="C00000"/>
          <w:sz w:val="24"/>
          <w:szCs w:val="24"/>
        </w:rPr>
        <w:t xml:space="preserve">  </w:t>
      </w:r>
      <w:r w:rsidRPr="00F96E02">
        <w:rPr>
          <w:rFonts w:ascii="Times New Roman" w:hAnsi="Times New Roman" w:cs="Times New Roman"/>
          <w:bCs/>
          <w:sz w:val="24"/>
          <w:szCs w:val="24"/>
        </w:rPr>
        <w:t>Власенко Кирилл,4-В</w:t>
      </w:r>
      <w:r w:rsidRPr="00F96E02">
        <w:rPr>
          <w:rFonts w:ascii="Times New Roman" w:eastAsia="Calibri" w:hAnsi="Times New Roman" w:cs="Times New Roman"/>
          <w:bCs/>
          <w:color w:val="FF0000"/>
          <w:sz w:val="24"/>
          <w:szCs w:val="24"/>
        </w:rPr>
        <w:t xml:space="preserve"> 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(учитель </w:t>
      </w:r>
      <w:r w:rsidRPr="00F96E02">
        <w:rPr>
          <w:rFonts w:ascii="Times New Roman" w:eastAsia="Calibri" w:hAnsi="Times New Roman" w:cs="Times New Roman"/>
          <w:bCs/>
          <w:color w:val="C00000"/>
          <w:sz w:val="24"/>
          <w:szCs w:val="24"/>
        </w:rPr>
        <w:t>Рогожина</w:t>
      </w:r>
      <w:r w:rsidRPr="00F96E02">
        <w:rPr>
          <w:rFonts w:ascii="Times New Roman" w:hAnsi="Times New Roman" w:cs="Times New Roman"/>
          <w:bCs/>
          <w:color w:val="C00000"/>
          <w:sz w:val="24"/>
          <w:szCs w:val="24"/>
        </w:rPr>
        <w:t xml:space="preserve"> Е.М</w:t>
      </w:r>
      <w:r w:rsidRPr="00F96E02">
        <w:rPr>
          <w:rFonts w:ascii="Times New Roman" w:hAnsi="Times New Roman" w:cs="Times New Roman"/>
          <w:bCs/>
          <w:sz w:val="24"/>
          <w:szCs w:val="24"/>
        </w:rPr>
        <w:t>.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>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bCs/>
          <w:color w:val="C00000"/>
          <w:sz w:val="24"/>
          <w:szCs w:val="24"/>
        </w:rPr>
        <w:t xml:space="preserve">      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>номинация</w:t>
      </w:r>
      <w:r w:rsidRPr="00F96E02">
        <w:rPr>
          <w:rFonts w:ascii="Times New Roman" w:eastAsia="Calibri" w:hAnsi="Times New Roman" w:cs="Times New Roman"/>
          <w:b/>
          <w:bCs/>
          <w:sz w:val="24"/>
          <w:szCs w:val="24"/>
        </w:rPr>
        <w:t xml:space="preserve">  «Компьютер–помощник»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Cs/>
          <w:sz w:val="24"/>
          <w:szCs w:val="24"/>
        </w:rPr>
      </w:pPr>
      <w:r w:rsidRPr="00F96E02">
        <w:rPr>
          <w:rFonts w:ascii="Times New Roman" w:hAnsi="Times New Roman" w:cs="Times New Roman"/>
          <w:bCs/>
          <w:sz w:val="24"/>
          <w:szCs w:val="24"/>
        </w:rPr>
        <w:t xml:space="preserve">2 место  </w:t>
      </w:r>
      <w:r w:rsidRPr="00F96E02">
        <w:rPr>
          <w:rFonts w:ascii="Times New Roman" w:eastAsia="Calibri" w:hAnsi="Times New Roman" w:cs="Times New Roman"/>
          <w:bCs/>
          <w:color w:val="C00000"/>
          <w:sz w:val="24"/>
          <w:szCs w:val="24"/>
        </w:rPr>
        <w:t xml:space="preserve"> 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>Зарецк</w:t>
      </w:r>
      <w:r w:rsidRPr="00F96E02">
        <w:rPr>
          <w:rFonts w:ascii="Times New Roman" w:hAnsi="Times New Roman" w:cs="Times New Roman"/>
          <w:bCs/>
          <w:sz w:val="24"/>
          <w:szCs w:val="24"/>
        </w:rPr>
        <w:t>ий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 Матве</w:t>
      </w:r>
      <w:r w:rsidRPr="00F96E02">
        <w:rPr>
          <w:rFonts w:ascii="Times New Roman" w:hAnsi="Times New Roman" w:cs="Times New Roman"/>
          <w:bCs/>
          <w:sz w:val="24"/>
          <w:szCs w:val="24"/>
        </w:rPr>
        <w:t>й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, </w:t>
      </w:r>
      <w:r w:rsidRPr="00F96E02">
        <w:rPr>
          <w:rFonts w:ascii="Times New Roman" w:hAnsi="Times New Roman" w:cs="Times New Roman"/>
          <w:bCs/>
          <w:sz w:val="24"/>
          <w:szCs w:val="24"/>
        </w:rPr>
        <w:t xml:space="preserve">4-А </w:t>
      </w:r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(учитель </w:t>
      </w:r>
      <w:proofErr w:type="spellStart"/>
      <w:r w:rsidRPr="00F96E02">
        <w:rPr>
          <w:rFonts w:ascii="Times New Roman" w:eastAsia="Calibri" w:hAnsi="Times New Roman" w:cs="Times New Roman"/>
          <w:bCs/>
          <w:sz w:val="24"/>
          <w:szCs w:val="24"/>
        </w:rPr>
        <w:t>Прудиус</w:t>
      </w:r>
      <w:proofErr w:type="spellEnd"/>
      <w:r w:rsidRPr="00F96E02">
        <w:rPr>
          <w:rFonts w:ascii="Times New Roman" w:eastAsia="Calibri" w:hAnsi="Times New Roman" w:cs="Times New Roman"/>
          <w:bCs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bCs/>
          <w:sz w:val="24"/>
          <w:szCs w:val="24"/>
        </w:rPr>
        <w:t>А.И.)</w:t>
      </w:r>
    </w:p>
    <w:p w:rsidR="00CD0ABB" w:rsidRDefault="00CD0ABB" w:rsidP="00F96E02">
      <w:pPr>
        <w:spacing w:after="0"/>
        <w:rPr>
          <w:rFonts w:ascii="Times New Roman" w:hAnsi="Times New Roman" w:cs="Times New Roman"/>
          <w:color w:val="000000"/>
          <w:sz w:val="24"/>
          <w:szCs w:val="24"/>
          <w:u w:val="single"/>
        </w:rPr>
      </w:pPr>
    </w:p>
    <w:p w:rsidR="00F96E02" w:rsidRPr="00CD0ABB" w:rsidRDefault="00F96E02" w:rsidP="00F96E02">
      <w:pPr>
        <w:spacing w:after="0"/>
        <w:rPr>
          <w:rFonts w:ascii="Times New Roman" w:hAnsi="Times New Roman" w:cs="Times New Roman"/>
          <w:b/>
          <w:bCs/>
          <w:color w:val="000000"/>
          <w:sz w:val="24"/>
          <w:szCs w:val="24"/>
          <w:u w:val="single"/>
        </w:rPr>
      </w:pPr>
      <w:r w:rsidRPr="00CD0ABB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Творческие конкурсы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Международный фестиваль-конкурс национальных культур и современного творчества «Когда мы едины – мы непобедимы»,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06.05.2023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Бунтов Владимир Сергеевич,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Международный конкурс-фестиваль </w:t>
      </w:r>
      <w:r w:rsidRPr="00F96E02">
        <w:rPr>
          <w:rFonts w:ascii="Times New Roman" w:hAnsi="Times New Roman" w:cs="Times New Roman"/>
          <w:b/>
          <w:color w:val="002060"/>
          <w:sz w:val="24"/>
          <w:szCs w:val="24"/>
          <w:lang w:val="en-US"/>
        </w:rPr>
        <w:t>GLOBAL</w:t>
      </w: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b/>
          <w:color w:val="002060"/>
          <w:sz w:val="24"/>
          <w:szCs w:val="24"/>
          <w:lang w:val="en-US"/>
        </w:rPr>
        <w:t>ASIA</w:t>
      </w:r>
      <w:r w:rsidRPr="00F96E02">
        <w:rPr>
          <w:rFonts w:ascii="Times New Roman" w:hAnsi="Times New Roman" w:cs="Times New Roman"/>
          <w:sz w:val="24"/>
          <w:szCs w:val="24"/>
        </w:rPr>
        <w:t>, 30.10.-30.01.2023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«Вокальное искусство»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Зайцева Варвара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color w:val="002060"/>
          <w:sz w:val="24"/>
          <w:szCs w:val="24"/>
        </w:rPr>
        <w:t>Международный конкурс-фестиваль «Лебединое озеро»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«Инструментальное искусство»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Сухорукова Александра, 1-Б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Муниципальный виртуальный конкурс «Весь мир - театр» в рамках Года молодежи в Донецкой Народной Республике (приказ  отдела образования от 31.10.2022 № 38)</w:t>
      </w:r>
      <w:r w:rsidR="00CD0ABB">
        <w:rPr>
          <w:rFonts w:ascii="Times New Roman" w:hAnsi="Times New Roman" w:cs="Times New Roman"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sz w:val="24"/>
          <w:szCs w:val="24"/>
        </w:rPr>
        <w:t xml:space="preserve">место </w:t>
      </w: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коллектив учащихся 7–8 классов (учитель </w:t>
      </w:r>
      <w:proofErr w:type="spellStart"/>
      <w:r w:rsidRPr="00F96E02">
        <w:rPr>
          <w:rFonts w:ascii="Times New Roman" w:eastAsia="Calibri" w:hAnsi="Times New Roman" w:cs="Times New Roman"/>
          <w:color w:val="C00000"/>
          <w:sz w:val="24"/>
          <w:szCs w:val="24"/>
        </w:rPr>
        <w:t>Осташева</w:t>
      </w:r>
      <w:proofErr w:type="spellEnd"/>
      <w:r w:rsidRPr="00F96E02">
        <w:rPr>
          <w:rFonts w:ascii="Times New Roman" w:eastAsia="Calibri" w:hAnsi="Times New Roman" w:cs="Times New Roman"/>
          <w:color w:val="C00000"/>
          <w:sz w:val="24"/>
          <w:szCs w:val="24"/>
        </w:rPr>
        <w:t xml:space="preserve"> А.А.)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>Конкурс «Пишем будущее»</w:t>
      </w: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(проект президентской платформы «Россия страна возможностей»)</w:t>
      </w:r>
      <w:r w:rsidRPr="00F96E02">
        <w:rPr>
          <w:rFonts w:ascii="Times New Roman" w:hAnsi="Times New Roman" w:cs="Times New Roman"/>
          <w:sz w:val="24"/>
          <w:szCs w:val="24"/>
        </w:rPr>
        <w:t>,</w:t>
      </w: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r w:rsidRPr="00F96E02">
        <w:rPr>
          <w:rStyle w:val="a7"/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ктябрь-ноябрь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 место  </w:t>
      </w:r>
      <w:r w:rsidRPr="00F96E02">
        <w:rPr>
          <w:rStyle w:val="a7"/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Любченко Юрий Витальевич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10-А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 место  Баранников Егор Сергеевич, 10-А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b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sz w:val="24"/>
          <w:szCs w:val="24"/>
        </w:rPr>
        <w:t>Муниципальный конкурс «#</w:t>
      </w:r>
      <w:proofErr w:type="spellStart"/>
      <w:r w:rsidRPr="00F96E02">
        <w:rPr>
          <w:rFonts w:ascii="Times New Roman" w:eastAsia="Calibri" w:hAnsi="Times New Roman" w:cs="Times New Roman"/>
          <w:b/>
          <w:sz w:val="24"/>
          <w:szCs w:val="24"/>
        </w:rPr>
        <w:t>Оплотвновыйгод</w:t>
      </w:r>
      <w:proofErr w:type="spellEnd"/>
      <w:r w:rsidRPr="00F96E02">
        <w:rPr>
          <w:rFonts w:ascii="Times New Roman" w:eastAsia="Calibri" w:hAnsi="Times New Roman" w:cs="Times New Roman"/>
          <w:b/>
          <w:sz w:val="24"/>
          <w:szCs w:val="24"/>
        </w:rPr>
        <w:t>»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Успешное </w:t>
      </w:r>
      <w:r w:rsidRPr="00F96E02">
        <w:rPr>
          <w:rFonts w:ascii="Times New Roman" w:eastAsia="Calibri" w:hAnsi="Times New Roman" w:cs="Times New Roman"/>
          <w:b/>
          <w:sz w:val="24"/>
          <w:szCs w:val="24"/>
        </w:rPr>
        <w:t>участие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sz w:val="24"/>
          <w:szCs w:val="24"/>
        </w:rPr>
        <w:t>Сухорукова Александра, 1-Б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Пономаренко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Камила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>, 1-Б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sz w:val="24"/>
          <w:szCs w:val="24"/>
        </w:rPr>
        <w:t>Павлова Милана, 1-Б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Всероссийский конкурс творческих работ, выполненных с использованием материалов для лепки «День рождения снеговика»</w:t>
      </w:r>
      <w:r w:rsidRPr="00F96E02">
        <w:rPr>
          <w:rFonts w:ascii="Times New Roman" w:hAnsi="Times New Roman" w:cs="Times New Roman"/>
          <w:sz w:val="24"/>
          <w:szCs w:val="24"/>
        </w:rPr>
        <w:t xml:space="preserve"> 19.01.2023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Всероссийский конкурс детских творческих работ «Дед Мороз – красный нос»</w:t>
      </w:r>
      <w:r w:rsidRPr="00F96E02">
        <w:rPr>
          <w:rFonts w:ascii="Times New Roman" w:hAnsi="Times New Roman" w:cs="Times New Roman"/>
          <w:sz w:val="24"/>
          <w:szCs w:val="24"/>
        </w:rPr>
        <w:t xml:space="preserve"> 23.11.2022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Всероссийский конкурс детских рисунков «Мой любимый медведь»</w:t>
      </w:r>
      <w:r w:rsidRPr="00F96E02">
        <w:rPr>
          <w:rFonts w:ascii="Times New Roman" w:hAnsi="Times New Roman" w:cs="Times New Roman"/>
          <w:sz w:val="24"/>
          <w:szCs w:val="24"/>
        </w:rPr>
        <w:t xml:space="preserve"> 15.12.2022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Республиканский конкурс творческих работ «Наше будущее с Россией»,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16.09.-26.09.2022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Участие Писаренко Евгения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«Я мечтаю о мире» (организатор –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профдонжел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Донецкой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ж.д.),</w:t>
      </w:r>
      <w:r w:rsidRPr="00F96E02">
        <w:rPr>
          <w:rFonts w:ascii="Times New Roman" w:hAnsi="Times New Roman" w:cs="Times New Roman"/>
          <w:sz w:val="24"/>
          <w:szCs w:val="24"/>
        </w:rPr>
        <w:t xml:space="preserve"> 15.12.-22.12.2022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Писаренко Евгения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Конкурс рисунков «Открывая Пришвина»</w:t>
      </w:r>
      <w:r w:rsidRPr="00F96E02">
        <w:rPr>
          <w:rFonts w:ascii="Times New Roman" w:hAnsi="Times New Roman" w:cs="Times New Roman"/>
          <w:sz w:val="24"/>
          <w:szCs w:val="24"/>
        </w:rPr>
        <w:t xml:space="preserve"> (художественная школа)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Дьяков Кирилл, 7-А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70C0"/>
          <w:sz w:val="24"/>
          <w:szCs w:val="24"/>
          <w:shd w:val="clear" w:color="auto" w:fill="FFFFFF"/>
        </w:rPr>
        <w:t>Смотр-конкурс художественной самодеятельности «Поверь в себя»,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28.10.2022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номинация «Вокал»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 место  </w:t>
      </w:r>
      <w:proofErr w:type="spellStart"/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Мальковская</w:t>
      </w:r>
      <w:proofErr w:type="spellEnd"/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Владислава Леонидовна, 10-А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70C0"/>
          <w:sz w:val="24"/>
          <w:szCs w:val="24"/>
          <w:shd w:val="clear" w:color="auto" w:fill="FFFFFF"/>
        </w:rPr>
        <w:t>Конкурс «Я рисую мир без войны»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(отдел по вопросам спорта, молодёжи и туризма администрации г</w:t>
      </w:r>
      <w:proofErr w:type="gramStart"/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.Т</w:t>
      </w:r>
      <w:proofErr w:type="gramEnd"/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ореза»)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 место  Сухорукова Александра,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  <w:r w:rsidRPr="00F96E02">
        <w:rPr>
          <w:rFonts w:ascii="Times New Roman" w:hAnsi="Times New Roman" w:cs="Times New Roman"/>
          <w:b/>
          <w:bCs/>
          <w:sz w:val="24"/>
          <w:szCs w:val="24"/>
        </w:rPr>
        <w:t>Городской этап Республиканской выставки-конкурса декоративно-прикладного творчества и изобразительного искусства среди детей с ограниченными возможностями здоровья и детей-инвалидов «Мне через сердце виден мир»</w:t>
      </w:r>
      <w:r w:rsidRPr="00F96E02">
        <w:rPr>
          <w:rFonts w:ascii="Times New Roman" w:hAnsi="Times New Roman" w:cs="Times New Roman"/>
          <w:b/>
          <w:bCs/>
          <w:color w:val="76923C" w:themeColor="accent3" w:themeShade="BF"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Pr="00F96E02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приказ отдела образования </w:t>
      </w:r>
      <w:r w:rsidRPr="00F96E02">
        <w:rPr>
          <w:rFonts w:ascii="Times New Roman" w:hAnsi="Times New Roman" w:cs="Times New Roman"/>
          <w:sz w:val="24"/>
          <w:szCs w:val="24"/>
        </w:rPr>
        <w:t>от 25.10.2022 г. №</w:t>
      </w:r>
      <w:r w:rsidRPr="00F96E02">
        <w:rPr>
          <w:rFonts w:ascii="Times New Roman" w:hAnsi="Times New Roman" w:cs="Times New Roman"/>
          <w:sz w:val="24"/>
          <w:szCs w:val="24"/>
          <w:lang w:val="uk-UA"/>
        </w:rPr>
        <w:t xml:space="preserve"> 27</w:t>
      </w:r>
      <w:r w:rsidRPr="00F96E02">
        <w:rPr>
          <w:rFonts w:ascii="Times New Roman" w:hAnsi="Times New Roman" w:cs="Times New Roman"/>
          <w:b/>
          <w:bCs/>
          <w:sz w:val="24"/>
          <w:szCs w:val="24"/>
        </w:rPr>
        <w:t xml:space="preserve">) 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bCs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«Изобразительное искусство»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3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Жорник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Герман (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Иньякова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А.В.)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Муниципальный конкурс  патриотического рисунка «Я рисую мир»,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октябрь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Муниципальный конкурс «Скажите победителям спасибо»</w:t>
      </w:r>
      <w:r w:rsidRPr="00F96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, посвящённый</w:t>
      </w:r>
      <w:r w:rsidRPr="00F96E02">
        <w:rPr>
          <w:rFonts w:ascii="Times New Roman" w:hAnsi="Times New Roman" w:cs="Times New Roman"/>
          <w:b/>
          <w:sz w:val="24"/>
          <w:szCs w:val="24"/>
        </w:rPr>
        <w:t xml:space="preserve"> Дню освобождения Донбасса</w:t>
      </w:r>
      <w:r w:rsidRPr="00F96E02">
        <w:rPr>
          <w:rFonts w:ascii="Times New Roman" w:hAnsi="Times New Roman" w:cs="Times New Roman"/>
          <w:sz w:val="24"/>
          <w:szCs w:val="24"/>
        </w:rPr>
        <w:t xml:space="preserve"> (приказ отдела образования от 03.102022 № 317)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1-е место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«Поделки (подарок ветерану</w:t>
      </w:r>
      <w:r w:rsidRPr="00F96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)»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96E02">
        <w:rPr>
          <w:rFonts w:ascii="Times New Roman" w:hAnsi="Times New Roman" w:cs="Times New Roman"/>
          <w:sz w:val="24"/>
          <w:szCs w:val="24"/>
        </w:rPr>
        <w:t>Велигура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Дмитрий, 2-А (рук.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Левшенкова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С.Е.)                                                                                                                      Пономаренко Полина, 1-Б (рук.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Шеремет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Н.А.)                                                                                                      Донской  Иван, 1-Б (рук.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Шеремет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Н.А.)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«Рисунки»</w:t>
      </w:r>
    </w:p>
    <w:p w:rsidR="00CD0ABB" w:rsidRDefault="00CD0ABB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proofErr w:type="gram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Давид, 2-А (рук.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Левшенкова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С.Е.)                                                                                                                   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Хандоженко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Дарья, 4-А (рук. Гурова А.П.)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sz w:val="24"/>
          <w:szCs w:val="24"/>
        </w:rPr>
        <w:t xml:space="preserve">Номинация «Видео»                                                                                                                                                                    </w:t>
      </w:r>
      <w:r w:rsidRPr="00F96E02">
        <w:rPr>
          <w:rFonts w:ascii="Times New Roman" w:hAnsi="Times New Roman" w:cs="Times New Roman"/>
          <w:sz w:val="24"/>
          <w:szCs w:val="24"/>
        </w:rPr>
        <w:t>Сухорукова Александра, 1-Б (рук.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Шеремет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Н.А.)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sz w:val="24"/>
          <w:szCs w:val="24"/>
        </w:rPr>
        <w:t xml:space="preserve">Номинация «Фото»                                                                                                                                                               </w:t>
      </w:r>
      <w:r w:rsidRPr="00F96E02">
        <w:rPr>
          <w:rFonts w:ascii="Times New Roman" w:hAnsi="Times New Roman" w:cs="Times New Roman"/>
          <w:sz w:val="24"/>
          <w:szCs w:val="24"/>
        </w:rPr>
        <w:t>Васильева Полина,</w:t>
      </w:r>
      <w:r w:rsidRPr="00F96E02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F96E02">
        <w:rPr>
          <w:rFonts w:ascii="Times New Roman" w:hAnsi="Times New Roman" w:cs="Times New Roman"/>
          <w:sz w:val="24"/>
          <w:szCs w:val="24"/>
        </w:rPr>
        <w:t>1-Б (рук.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Шеремет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Н.А.)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96E02">
        <w:rPr>
          <w:rFonts w:ascii="Times New Roman" w:hAnsi="Times New Roman" w:cs="Times New Roman"/>
          <w:b/>
          <w:sz w:val="24"/>
          <w:szCs w:val="24"/>
          <w:u w:val="single"/>
        </w:rPr>
        <w:t>За занятое 2-е место: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sz w:val="24"/>
          <w:szCs w:val="24"/>
        </w:rPr>
        <w:t>Номинация «Поделки (подарок ветерану</w:t>
      </w:r>
      <w:r w:rsidRPr="00F96E02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)»                                                                                                              </w:t>
      </w:r>
      <w:r w:rsidRPr="00F96E02">
        <w:rPr>
          <w:rFonts w:ascii="Times New Roman" w:hAnsi="Times New Roman" w:cs="Times New Roman"/>
          <w:sz w:val="24"/>
          <w:szCs w:val="24"/>
        </w:rPr>
        <w:t>Писаренко Евгения, 2-А (рук.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Левшенкова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С.Е.)</w:t>
      </w:r>
      <w:r w:rsidRPr="00F96E02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sz w:val="24"/>
          <w:szCs w:val="24"/>
        </w:rPr>
        <w:t>Жигарева Алеся, 1-Б (рук.</w:t>
      </w:r>
      <w:proofErr w:type="gram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Шеремет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Н.А.)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Интернет-конкурс «Весна идёт! Весне – ура!»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«Блины на Масленицу»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Шарий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Денис, 4-А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Конкурс-фестиваль «Педагогу наставнику»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«Письмо учителю»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Шарий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Денис, 4-А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Интернет-конкурс «Учитель – мой компас земной!»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Номинация «Поделка»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Шарий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Денис, 4-А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 акция «Расул Гамзатов глазами детей»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Шипилова Валерия, 7-А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Спортивные  соревнования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соревнования по борьбе вольной борьбе,</w:t>
      </w:r>
      <w:r w:rsidRPr="00F96E02">
        <w:rPr>
          <w:rFonts w:ascii="Times New Roman" w:hAnsi="Times New Roman" w:cs="Times New Roman"/>
          <w:sz w:val="24"/>
          <w:szCs w:val="24"/>
        </w:rPr>
        <w:t xml:space="preserve"> 26.11.2022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Велигура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Дмитрий Антонович,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турнир по вольной борьбе памяти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В.А.Билыка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,</w:t>
      </w:r>
      <w:r w:rsidRPr="00F96E02">
        <w:rPr>
          <w:rFonts w:ascii="Times New Roman" w:hAnsi="Times New Roman" w:cs="Times New Roman"/>
          <w:sz w:val="24"/>
          <w:szCs w:val="24"/>
        </w:rPr>
        <w:t xml:space="preserve"> 05.11.2022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Велигура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Дмитрий Антонович,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первенство по вольной борьбе,</w:t>
      </w:r>
      <w:r w:rsidRPr="00F96E02">
        <w:rPr>
          <w:rFonts w:ascii="Times New Roman" w:hAnsi="Times New Roman" w:cs="Times New Roman"/>
          <w:sz w:val="24"/>
          <w:szCs w:val="24"/>
        </w:rPr>
        <w:t xml:space="preserve"> 18.02.2023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Велигура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Дмитрий Антонович,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Маммадов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Нариман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Мехман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оглы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>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Открытое первенство по вольной борьбе памяти тренеров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В.А.Билыка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и Н.Сотника</w:t>
      </w:r>
      <w:r w:rsidRPr="00F96E02">
        <w:rPr>
          <w:rFonts w:ascii="Times New Roman" w:hAnsi="Times New Roman" w:cs="Times New Roman"/>
          <w:sz w:val="24"/>
          <w:szCs w:val="24"/>
        </w:rPr>
        <w:t>, 11.03.2023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Маммадов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Нариман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Мехман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оглы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>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Посполитак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Антон Антонович,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Республиканское физкультурное мероприятие среди жителей городов и районов ДНР</w:t>
      </w:r>
      <w:r w:rsidRPr="00F96E02">
        <w:rPr>
          <w:rFonts w:ascii="Times New Roman" w:hAnsi="Times New Roman" w:cs="Times New Roman"/>
          <w:sz w:val="24"/>
          <w:szCs w:val="24"/>
        </w:rPr>
        <w:t>, апрель 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Грамота за активное участие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0ABB" w:rsidRDefault="00CD0ABB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Первенство </w:t>
      </w:r>
      <w:proofErr w:type="gramStart"/>
      <w:r w:rsidRPr="00F96E02">
        <w:rPr>
          <w:rFonts w:ascii="Times New Roman" w:hAnsi="Times New Roman" w:cs="Times New Roman"/>
          <w:b/>
          <w:sz w:val="24"/>
          <w:szCs w:val="24"/>
        </w:rPr>
        <w:t>г</w:t>
      </w:r>
      <w:proofErr w:type="gramEnd"/>
      <w:r w:rsidRPr="00F96E02">
        <w:rPr>
          <w:rFonts w:ascii="Times New Roman" w:hAnsi="Times New Roman" w:cs="Times New Roman"/>
          <w:b/>
          <w:sz w:val="24"/>
          <w:szCs w:val="24"/>
        </w:rPr>
        <w:t>.</w:t>
      </w:r>
      <w:r w:rsidRPr="00F96E02">
        <w:rPr>
          <w:rFonts w:ascii="Times New Roman" w:eastAsia="Calibri" w:hAnsi="Times New Roman" w:cs="Times New Roman"/>
          <w:b/>
          <w:sz w:val="24"/>
          <w:szCs w:val="24"/>
        </w:rPr>
        <w:t xml:space="preserve"> Тореза по лёгкой атлетике</w:t>
      </w:r>
      <w:r w:rsidRPr="00F96E02">
        <w:rPr>
          <w:rFonts w:ascii="Times New Roman" w:eastAsia="Calibri" w:hAnsi="Times New Roman" w:cs="Times New Roman"/>
          <w:sz w:val="24"/>
          <w:szCs w:val="24"/>
        </w:rPr>
        <w:t>, декабрь 2022г.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Говша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Дмитрий Витальевич,3-А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Т</w:t>
      </w:r>
      <w:r w:rsidRPr="00F96E02">
        <w:rPr>
          <w:rFonts w:ascii="Times New Roman" w:eastAsia="Calibri" w:hAnsi="Times New Roman" w:cs="Times New Roman"/>
          <w:b/>
          <w:sz w:val="24"/>
          <w:szCs w:val="24"/>
        </w:rPr>
        <w:t>урнир «Открытие летнего сезона» по лёгкой атлетике</w:t>
      </w:r>
      <w:r w:rsidRPr="00F96E02">
        <w:rPr>
          <w:rFonts w:ascii="Times New Roman" w:eastAsia="Calibri" w:hAnsi="Times New Roman" w:cs="Times New Roman"/>
          <w:sz w:val="24"/>
          <w:szCs w:val="24"/>
        </w:rPr>
        <w:t>, апрель 2023г.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Говша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Дмитрий Витальевич, 3-А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>турнир «Открытие летнего сезона» по лёгкой атлетике</w:t>
      </w:r>
      <w:r w:rsidRPr="00F96E02">
        <w:rPr>
          <w:rFonts w:ascii="Times New Roman" w:eastAsia="Calibri" w:hAnsi="Times New Roman" w:cs="Times New Roman"/>
          <w:sz w:val="24"/>
          <w:szCs w:val="24"/>
        </w:rPr>
        <w:t>,  апрель 2023г.</w:t>
      </w:r>
    </w:p>
    <w:p w:rsid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Говша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Дмитрий Витальевич, 3-А класс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>турнир «Открытие летнего сезона» по лёгкой атлетике</w:t>
      </w:r>
      <w:r w:rsidRPr="00F96E02">
        <w:rPr>
          <w:rFonts w:ascii="Times New Roman" w:eastAsia="Calibri" w:hAnsi="Times New Roman" w:cs="Times New Roman"/>
          <w:sz w:val="24"/>
          <w:szCs w:val="24"/>
        </w:rPr>
        <w:t>, апрель 2023г.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Говша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Дмитрий Витальевич, 3-А класс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Республиканское  физкультурное мероприятие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 среди жителей городов и районов  Донецкой Народной Республики</w:t>
      </w:r>
      <w:r w:rsidRPr="00F96E02">
        <w:rPr>
          <w:rFonts w:ascii="Times New Roman" w:eastAsia="Calibri" w:hAnsi="Times New Roman" w:cs="Times New Roman"/>
          <w:sz w:val="24"/>
          <w:szCs w:val="24"/>
        </w:rPr>
        <w:t>, апрель 2023г.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Канзюба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Ярослав Александрович, 3-А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Грамота за активное участие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Говша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Дмитрий Витальевич, 3-А класс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Первенство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 города Тореза по лёгкой атлетике</w:t>
      </w:r>
      <w:r w:rsidRPr="00F96E02">
        <w:rPr>
          <w:rFonts w:ascii="Times New Roman" w:eastAsia="Calibri" w:hAnsi="Times New Roman" w:cs="Times New Roman"/>
          <w:sz w:val="24"/>
          <w:szCs w:val="24"/>
        </w:rPr>
        <w:t>, декабрь 2022г.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</w:t>
      </w:r>
      <w:proofErr w:type="spellStart"/>
      <w:r w:rsidRPr="00F96E02">
        <w:rPr>
          <w:rFonts w:ascii="Times New Roman" w:eastAsia="Calibri" w:hAnsi="Times New Roman" w:cs="Times New Roman"/>
          <w:sz w:val="24"/>
          <w:szCs w:val="24"/>
        </w:rPr>
        <w:t>Канзюба</w:t>
      </w:r>
      <w:proofErr w:type="spellEnd"/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Ярослав Александрович, 3-А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Соревнования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 по борьбе самбо «День борьбы» </w:t>
      </w: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в рамках партийного проекта «ZA 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>CAMБО»,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r w:rsidRPr="00F96E02">
        <w:rPr>
          <w:rFonts w:ascii="Times New Roman" w:eastAsia="Calibri" w:hAnsi="Times New Roman" w:cs="Times New Roman"/>
          <w:sz w:val="24"/>
          <w:szCs w:val="24"/>
        </w:rPr>
        <w:t>г</w:t>
      </w:r>
      <w:proofErr w:type="gramStart"/>
      <w:r w:rsidRPr="00F96E02">
        <w:rPr>
          <w:rFonts w:ascii="Times New Roman" w:eastAsia="Calibri" w:hAnsi="Times New Roman" w:cs="Times New Roman"/>
          <w:sz w:val="24"/>
          <w:szCs w:val="24"/>
        </w:rPr>
        <w:t>.Ш</w:t>
      </w:r>
      <w:proofErr w:type="gramEnd"/>
      <w:r w:rsidRPr="00F96E02">
        <w:rPr>
          <w:rFonts w:ascii="Times New Roman" w:eastAsia="Calibri" w:hAnsi="Times New Roman" w:cs="Times New Roman"/>
          <w:sz w:val="24"/>
          <w:szCs w:val="24"/>
        </w:rPr>
        <w:t>ахтёрск, 28.01.2023г.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Кононенко Денис Максимович, 8-В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</w:t>
      </w:r>
      <w:r w:rsidRPr="00F96E02">
        <w:rPr>
          <w:rFonts w:ascii="Times New Roman" w:eastAsia="Calibri" w:hAnsi="Times New Roman" w:cs="Times New Roman"/>
          <w:sz w:val="24"/>
          <w:szCs w:val="24"/>
        </w:rPr>
        <w:t>Старовойтов Дмитрий Дмитриевич, 3-А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Первенство по вольной борьбе</w:t>
      </w:r>
      <w:r w:rsidRPr="00F96E02">
        <w:rPr>
          <w:rFonts w:ascii="Times New Roman" w:hAnsi="Times New Roman" w:cs="Times New Roman"/>
          <w:sz w:val="24"/>
          <w:szCs w:val="24"/>
        </w:rPr>
        <w:t>, 18.02.2023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Посполитак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Антон Антонович,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Открытое первенство МБУ «ДЮСШ №1» по вольной борьбе</w:t>
      </w:r>
      <w:r w:rsidRPr="00F96E02">
        <w:rPr>
          <w:rFonts w:ascii="Times New Roman" w:hAnsi="Times New Roman" w:cs="Times New Roman"/>
          <w:sz w:val="24"/>
          <w:szCs w:val="24"/>
        </w:rPr>
        <w:t>, 24.12.2022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Посполитак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Антон Антонович,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Первенство по вольной борьбе</w:t>
      </w:r>
      <w:r w:rsidRPr="00F96E02">
        <w:rPr>
          <w:rFonts w:ascii="Times New Roman" w:hAnsi="Times New Roman" w:cs="Times New Roman"/>
          <w:sz w:val="24"/>
          <w:szCs w:val="24"/>
        </w:rPr>
        <w:t>, 26.11.2022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Посполитак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Антон Антонович,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Первенство по боксу  Государственного бюджетного учреждения специализированной детско-юношеской спец</w:t>
      </w: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.ш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колы олимпийского резерва</w:t>
      </w:r>
      <w:r w:rsidRPr="00F96E02">
        <w:rPr>
          <w:rFonts w:ascii="Times New Roman" w:hAnsi="Times New Roman" w:cs="Times New Roman"/>
          <w:sz w:val="24"/>
          <w:szCs w:val="24"/>
        </w:rPr>
        <w:t>, 13-15 .01 2022 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3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Посполитак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Антон Антонович,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Онлайн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- кубок «Победа» по гиревому спринту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Гайворонский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Артем Станиславович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Открытое первенство МБУ «ДЮСШ №1» по каратэ</w:t>
      </w:r>
      <w:r w:rsidRPr="00F96E02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F96E02">
        <w:rPr>
          <w:rFonts w:ascii="Times New Roman" w:hAnsi="Times New Roman" w:cs="Times New Roman"/>
          <w:sz w:val="24"/>
          <w:szCs w:val="24"/>
        </w:rPr>
        <w:t>17.09.1922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Шаповал Янина Сергеевна,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Открытое первенство МБУ «ДЮСШ №1» по каратэ</w:t>
      </w:r>
      <w:r w:rsidRPr="00F96E02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Pr="00F96E02">
        <w:rPr>
          <w:rFonts w:ascii="Times New Roman" w:hAnsi="Times New Roman" w:cs="Times New Roman"/>
          <w:sz w:val="24"/>
          <w:szCs w:val="24"/>
        </w:rPr>
        <w:t>19.11.1922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Шаповал Янина Сергеевна, 7-Б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Традиционный международный  турнир по борьбе самбо памяти В.Е.Хоменко</w:t>
      </w:r>
      <w:r w:rsidRPr="00F96E02">
        <w:rPr>
          <w:rFonts w:ascii="Times New Roman" w:hAnsi="Times New Roman" w:cs="Times New Roman"/>
          <w:sz w:val="24"/>
          <w:szCs w:val="24"/>
        </w:rPr>
        <w:t>, октябрь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3 место  Кононенко Денис Максимович, 8-В</w:t>
      </w:r>
      <w:r w:rsidRPr="00F96E02">
        <w:rPr>
          <w:rFonts w:ascii="Times New Roman" w:hAnsi="Times New Roman" w:cs="Times New Roman"/>
          <w:sz w:val="24"/>
          <w:szCs w:val="24"/>
        </w:rPr>
        <w:tab/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0ABB" w:rsidRDefault="00CD0ABB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Открытый турнир по борьбе самбо, посвященный Дню САМБО</w:t>
      </w:r>
      <w:r w:rsidRPr="00F96E02">
        <w:rPr>
          <w:rFonts w:ascii="Times New Roman" w:hAnsi="Times New Roman" w:cs="Times New Roman"/>
          <w:sz w:val="24"/>
          <w:szCs w:val="24"/>
        </w:rPr>
        <w:t>, 26.11.2022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3 место  Кононенко Денис Максимович,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Первенство ДНР по самбо</w:t>
      </w:r>
      <w:r w:rsidRPr="00F96E02">
        <w:rPr>
          <w:rFonts w:ascii="Times New Roman" w:hAnsi="Times New Roman" w:cs="Times New Roman"/>
          <w:sz w:val="24"/>
          <w:szCs w:val="24"/>
        </w:rPr>
        <w:t>, 25.03.2023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3 место  Кононенко Денис Максимович,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Открытое первенство МБУ «ДЮСШ № 2 г</w:t>
      </w: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.Т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ореза» по пауэрлифтингу</w:t>
      </w:r>
      <w:r w:rsidRPr="00F96E02">
        <w:rPr>
          <w:rFonts w:ascii="Times New Roman" w:hAnsi="Times New Roman" w:cs="Times New Roman"/>
          <w:sz w:val="24"/>
          <w:szCs w:val="24"/>
        </w:rPr>
        <w:t>, 24.12.2022</w:t>
      </w:r>
    </w:p>
    <w:p w:rsid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Участие</w:t>
      </w:r>
      <w:r w:rsidRPr="00F96E02">
        <w:rPr>
          <w:rFonts w:ascii="Times New Roman" w:hAnsi="Times New Roman" w:cs="Times New Roman"/>
          <w:sz w:val="24"/>
          <w:szCs w:val="24"/>
        </w:rPr>
        <w:t xml:space="preserve">  Гафаров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Аяз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Мохир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оглы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>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  <w:shd w:val="clear" w:color="auto" w:fill="FFFFFF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  <w:shd w:val="clear" w:color="auto" w:fill="FFFFFF"/>
        </w:rPr>
        <w:t>Региональные  турниры по футболу в команде ЛФК Локомотив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Участие</w:t>
      </w:r>
      <w:r w:rsidRPr="00F96E02">
        <w:rPr>
          <w:rFonts w:ascii="Times New Roman" w:hAnsi="Times New Roman" w:cs="Times New Roman"/>
          <w:sz w:val="24"/>
          <w:szCs w:val="24"/>
        </w:rPr>
        <w:t xml:space="preserve">  </w:t>
      </w:r>
      <w:r w:rsidRPr="00F96E02">
        <w:rPr>
          <w:rStyle w:val="a7"/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Баранников Егор Сергеевич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10-А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  <w:shd w:val="clear" w:color="auto" w:fill="FFFFFF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  <w:shd w:val="clear" w:color="auto" w:fill="FFFFFF"/>
        </w:rPr>
        <w:t xml:space="preserve">Турниры по футболу в составе </w:t>
      </w:r>
      <w:proofErr w:type="spellStart"/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  <w:shd w:val="clear" w:color="auto" w:fill="FFFFFF"/>
        </w:rPr>
        <w:t>Фк</w:t>
      </w:r>
      <w:proofErr w:type="spellEnd"/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  <w:shd w:val="clear" w:color="auto" w:fill="FFFFFF"/>
        </w:rPr>
        <w:t xml:space="preserve"> ДЮСШ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Участие  </w:t>
      </w:r>
      <w:r w:rsidRPr="00F96E02">
        <w:rPr>
          <w:rStyle w:val="a7"/>
          <w:rFonts w:ascii="Times New Roman" w:eastAsia="Calibri" w:hAnsi="Times New Roman" w:cs="Times New Roman"/>
          <w:color w:val="000000"/>
          <w:sz w:val="24"/>
          <w:szCs w:val="24"/>
          <w:shd w:val="clear" w:color="auto" w:fill="FFFFFF"/>
        </w:rPr>
        <w:t>Баранников Егор Сергеевич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10-А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Соревнования по спортивному ориентированию на приз Деда Мороза, г</w:t>
      </w:r>
      <w:proofErr w:type="gramStart"/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.Т</w:t>
      </w:r>
      <w:proofErr w:type="gramEnd"/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орез,  25.12.2022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2 место  Самохвалов Никита, </w:t>
      </w: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</w:p>
    <w:p w:rsidR="00F96E02" w:rsidRPr="00F96E02" w:rsidRDefault="00F96E02" w:rsidP="00F96E02">
      <w:pPr>
        <w:spacing w:after="0"/>
        <w:rPr>
          <w:rStyle w:val="a7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2060"/>
          <w:sz w:val="24"/>
          <w:szCs w:val="24"/>
          <w:shd w:val="clear" w:color="auto" w:fill="FFFFFF"/>
        </w:rPr>
        <w:t>Открытый чемпионат ДНР по спортивному ориентированию «Весенние проталины»,</w:t>
      </w: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26.03.2023г.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F96E02">
        <w:rPr>
          <w:rStyle w:val="a7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1 место  Самохвалов  Никита,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>Дистанционные интернет - конкурсы и олимпиады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>Международный конкурс «Бобёр»</w:t>
      </w: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по информатике и информационным технологиям, ноябрь 2022г.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</w:t>
      </w:r>
      <w:r w:rsidRPr="00F96E02">
        <w:rPr>
          <w:rFonts w:ascii="Times New Roman" w:eastAsia="Calibri" w:hAnsi="Times New Roman" w:cs="Times New Roman"/>
          <w:sz w:val="24"/>
          <w:szCs w:val="24"/>
        </w:rPr>
        <w:t>Токарева София Евгеньевна,3-А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Международная олимпиада для младших школьников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 Номинация «Математика» 1 место  Донской Иван,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Международная викторина для младших школьников «Правила этикета»,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02.05.2023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Дехтярёв Данил Сергеевич,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Донской Иван Дмитриевич,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Краснокутский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Иван Владимирович,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Международная викторина для младших школьников «Правила безопасности на льду»,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05.01.2023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Донской Иван Дмитриевич,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Осенняя международная олимпиада по математике, </w:t>
      </w:r>
      <w:r w:rsidRPr="00F96E02">
        <w:rPr>
          <w:rFonts w:ascii="Times New Roman" w:hAnsi="Times New Roman" w:cs="Times New Roman"/>
          <w:sz w:val="24"/>
          <w:szCs w:val="24"/>
        </w:rPr>
        <w:t>10.10.2022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Гадальцев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Влад, 6- 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Ларионова Лада, 6-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Международная заочная олимпиада «Познание и творчество», </w:t>
      </w:r>
      <w:r w:rsidRPr="00F96E02">
        <w:rPr>
          <w:rFonts w:ascii="Times New Roman" w:hAnsi="Times New Roman" w:cs="Times New Roman"/>
          <w:sz w:val="24"/>
          <w:szCs w:val="24"/>
        </w:rPr>
        <w:t>31.08.- 05.12.2022.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номинации «История в лицах»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Цымбалист Алексей Сергеевич, 4-Б  </w:t>
      </w:r>
    </w:p>
    <w:p w:rsidR="00CD0ABB" w:rsidRDefault="00CD0ABB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Международный математический конкурс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 «Ребус»,</w:t>
      </w: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осень 2022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Международный математический конкурс</w:t>
      </w:r>
      <w:r w:rsidRPr="00F96E02">
        <w:rPr>
          <w:rFonts w:ascii="Times New Roman" w:eastAsia="Calibri" w:hAnsi="Times New Roman" w:cs="Times New Roman"/>
          <w:b/>
          <w:color w:val="002060"/>
          <w:sz w:val="24"/>
          <w:szCs w:val="24"/>
        </w:rPr>
        <w:t xml:space="preserve"> «Ребус»,</w:t>
      </w: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 зима 2022</w:t>
      </w:r>
    </w:p>
    <w:p w:rsidR="00F96E02" w:rsidRPr="00F96E02" w:rsidRDefault="00F96E02" w:rsidP="00F96E02">
      <w:pPr>
        <w:spacing w:after="0"/>
        <w:rPr>
          <w:rFonts w:ascii="Times New Roman" w:eastAsia="Calibri" w:hAnsi="Times New Roman" w:cs="Times New Roman"/>
          <w:sz w:val="24"/>
          <w:szCs w:val="24"/>
        </w:rPr>
      </w:pPr>
      <w:r w:rsidRPr="00F96E02">
        <w:rPr>
          <w:rFonts w:ascii="Times New Roman" w:eastAsia="Calibri" w:hAnsi="Times New Roman" w:cs="Times New Roman"/>
          <w:sz w:val="24"/>
          <w:szCs w:val="24"/>
        </w:rPr>
        <w:t xml:space="preserve">Сертификат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Всероссийский конкурс по основным школьным предметам «Лабиринты»,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зима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Открытый Российский интернет-конкурс «Мосты», </w:t>
      </w:r>
      <w:r w:rsidRPr="00F96E02">
        <w:rPr>
          <w:rFonts w:ascii="Times New Roman" w:hAnsi="Times New Roman" w:cs="Times New Roman"/>
          <w:sz w:val="24"/>
          <w:szCs w:val="24"/>
        </w:rPr>
        <w:t>27.10.2022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Фомина Анна,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Открытый Российский интернет-конкурс «Ним», </w:t>
      </w:r>
      <w:r w:rsidRPr="00F96E02">
        <w:rPr>
          <w:rFonts w:ascii="Times New Roman" w:hAnsi="Times New Roman" w:cs="Times New Roman"/>
          <w:sz w:val="24"/>
          <w:szCs w:val="24"/>
        </w:rPr>
        <w:t>15.12.2022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Фомина Анна, 9-А</w:t>
      </w:r>
    </w:p>
    <w:p w:rsidR="00F96E02" w:rsidRPr="00F96E02" w:rsidRDefault="00F96E02" w:rsidP="00F96E02">
      <w:pPr>
        <w:spacing w:after="0"/>
        <w:rPr>
          <w:rFonts w:ascii="Times New Roman" w:eastAsia="Times New Roman" w:hAnsi="Times New Roman" w:cs="Times New Roman"/>
          <w:color w:val="1A1A1A"/>
          <w:sz w:val="24"/>
          <w:szCs w:val="24"/>
        </w:rPr>
      </w:pPr>
      <w:r w:rsidRPr="00F96E0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Всероссийский образовательный портал «</w:t>
      </w:r>
      <w:proofErr w:type="spellStart"/>
      <w:r w:rsidRPr="00F96E0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Конкурсита.ru</w:t>
      </w:r>
      <w:proofErr w:type="spellEnd"/>
      <w:r w:rsidRPr="00F96E02">
        <w:rPr>
          <w:rFonts w:ascii="Times New Roman" w:eastAsia="Times New Roman" w:hAnsi="Times New Roman" w:cs="Times New Roman"/>
          <w:b/>
          <w:color w:val="002060"/>
          <w:sz w:val="24"/>
          <w:szCs w:val="24"/>
        </w:rPr>
        <w:t>»,</w:t>
      </w:r>
      <w:r w:rsidRPr="00F96E02">
        <w:rPr>
          <w:rFonts w:ascii="Times New Roman" w:eastAsia="Times New Roman" w:hAnsi="Times New Roman" w:cs="Times New Roman"/>
          <w:color w:val="1A1A1A"/>
          <w:sz w:val="24"/>
          <w:szCs w:val="24"/>
        </w:rPr>
        <w:t xml:space="preserve"> апрель 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Русский язык    1 место  Донской Иван Дмитриевич,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Окружающий мир   1 место  Донской Иван Дмитриевич,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sz w:val="24"/>
          <w:szCs w:val="24"/>
        </w:rPr>
        <w:t xml:space="preserve">3 место  </w:t>
      </w:r>
      <w:r w:rsidRPr="00F96E02">
        <w:rPr>
          <w:rFonts w:ascii="Times New Roman" w:hAnsi="Times New Roman" w:cs="Times New Roman"/>
          <w:sz w:val="24"/>
          <w:szCs w:val="24"/>
        </w:rPr>
        <w:t>Костенко Мария Владимировна,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76923C" w:themeColor="accent3" w:themeShade="BF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Олимпиады «Код будущего в 1С»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Открытая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Российская интернет-олимпиада для школьников, </w:t>
      </w:r>
      <w:r w:rsidRPr="00F96E02">
        <w:rPr>
          <w:rFonts w:ascii="Times New Roman" w:hAnsi="Times New Roman" w:cs="Times New Roman"/>
          <w:sz w:val="24"/>
          <w:szCs w:val="24"/>
        </w:rPr>
        <w:t>27.10.2022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Гадальцев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Влад, 6- 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Пархоменко Дарья, 6-А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3 место  Гущина Юлия, 6-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Открытая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Российская интернет-олимпиада для школьников, </w:t>
      </w:r>
      <w:r w:rsidRPr="00F96E02">
        <w:rPr>
          <w:rFonts w:ascii="Times New Roman" w:hAnsi="Times New Roman" w:cs="Times New Roman"/>
          <w:sz w:val="24"/>
          <w:szCs w:val="24"/>
        </w:rPr>
        <w:t>30.01.2023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3 место  Фомина Анна,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Открытая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Российская интернет-олимпиада для школьников, </w:t>
      </w:r>
      <w:r w:rsidRPr="00F96E02">
        <w:rPr>
          <w:rFonts w:ascii="Times New Roman" w:hAnsi="Times New Roman" w:cs="Times New Roman"/>
          <w:sz w:val="24"/>
          <w:szCs w:val="24"/>
        </w:rPr>
        <w:t>30.04.2023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Фомина Анна,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интернет-олимпиада для школьников «Солнечный свет», </w:t>
      </w:r>
      <w:r w:rsidRPr="00F96E02">
        <w:rPr>
          <w:rFonts w:ascii="Times New Roman" w:hAnsi="Times New Roman" w:cs="Times New Roman"/>
          <w:sz w:val="24"/>
          <w:szCs w:val="24"/>
        </w:rPr>
        <w:t>24.04.2023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Донской Иван,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Открытый Российский интернет-конкурс «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Судоку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», </w:t>
      </w:r>
      <w:r w:rsidRPr="00F96E02">
        <w:rPr>
          <w:rFonts w:ascii="Times New Roman" w:hAnsi="Times New Roman" w:cs="Times New Roman"/>
          <w:sz w:val="24"/>
          <w:szCs w:val="24"/>
        </w:rPr>
        <w:t>15.01.2023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Фомина Анна, 9-А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 весенняя олимпиада по английскому языку</w:t>
      </w:r>
      <w:r w:rsidRPr="00F96E02">
        <w:rPr>
          <w:rFonts w:ascii="Times New Roman" w:hAnsi="Times New Roman" w:cs="Times New Roman"/>
          <w:sz w:val="24"/>
          <w:szCs w:val="24"/>
        </w:rPr>
        <w:t>, апрель 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Ткаченко Владислав Юрьевич,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 зимняя олимпиада по русскому языку</w:t>
      </w:r>
      <w:r w:rsidRPr="00F96E02">
        <w:rPr>
          <w:rFonts w:ascii="Times New Roman" w:hAnsi="Times New Roman" w:cs="Times New Roman"/>
          <w:sz w:val="24"/>
          <w:szCs w:val="24"/>
        </w:rPr>
        <w:t>, февраль 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Луцишен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Александрович, 2-А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 осенняя олимпиада по русскому языку и литературе</w:t>
      </w:r>
      <w:r w:rsidRPr="00F96E02">
        <w:rPr>
          <w:rFonts w:ascii="Times New Roman" w:hAnsi="Times New Roman" w:cs="Times New Roman"/>
          <w:sz w:val="24"/>
          <w:szCs w:val="24"/>
        </w:rPr>
        <w:t>, октябрь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Луцишен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Александрович, 2-А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Токарева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Дарина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Евгеньевна,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Велигура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Дмитрий Антонович,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76923C" w:themeColor="accent3" w:themeShade="BF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онлайн-олимпиада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по математике</w:t>
      </w:r>
      <w:r w:rsidRPr="00F96E02">
        <w:rPr>
          <w:rFonts w:ascii="Times New Roman" w:hAnsi="Times New Roman" w:cs="Times New Roman"/>
          <w:sz w:val="24"/>
          <w:szCs w:val="24"/>
        </w:rPr>
        <w:t>, ноябрь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Луцишен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Александрович,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Ларионова Лада, 6-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Писаренко Евгения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Козырева Арина Александровна 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Токарева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Дарина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Евгеньевна,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участника: Донской Иван,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Прудиус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Артём, 1-Б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 зимняя олимпиада по окружающему миру</w:t>
      </w:r>
      <w:r w:rsidRPr="00F96E02">
        <w:rPr>
          <w:rFonts w:ascii="Times New Roman" w:hAnsi="Times New Roman" w:cs="Times New Roman"/>
          <w:sz w:val="24"/>
          <w:szCs w:val="24"/>
        </w:rPr>
        <w:t>, февраль 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Луцишен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Александрович, 2-А 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Писаренко Евгения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Козырева Арина Александровна 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Всероссийская осенняя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онлай</w:t>
      </w: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н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-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олимпиада по шахматам</w:t>
      </w:r>
      <w:r w:rsidRPr="00F96E02">
        <w:rPr>
          <w:rFonts w:ascii="Times New Roman" w:hAnsi="Times New Roman" w:cs="Times New Roman"/>
          <w:sz w:val="24"/>
          <w:szCs w:val="24"/>
        </w:rPr>
        <w:t>, октябрь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76923C" w:themeColor="accent3" w:themeShade="BF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Гнатенко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Валентина Алексеевна,2-А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Токарева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Дарина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Евгеньевна,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онлайн-олимпиада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«Безопасные дороги</w:t>
      </w:r>
      <w:r w:rsidRPr="00F96E02">
        <w:rPr>
          <w:rFonts w:ascii="Times New Roman" w:hAnsi="Times New Roman" w:cs="Times New Roman"/>
          <w:sz w:val="24"/>
          <w:szCs w:val="24"/>
        </w:rPr>
        <w:t>», ноябрь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Писаренко Евгения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Полупан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Иван Валентинович,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Армеева Марианна Олеговна 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Пономаренко Анна Дмитриевна 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Чаплыгина Вера Ивановна 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Кагамлык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Евгеньевич,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Куцевол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Злата Алексеевна,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Юрченко Ефим Андреевич,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 2 место  Токарева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Дарина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Евгеньевна,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Велигура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Дмитрий Антонович,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2 место  Ткаченко Владислав Юрьевич,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Сертификат участника  Козырева Арина Александровна 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Сертификат участника  Бунтов Владимир Сергеевич,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Сертификат участника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Ростопша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Виктория Борисовна,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CD0ABB" w:rsidRDefault="00CD0ABB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1-Б   Диплом победителя:  Донской Иван, Жигарева Алеся,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Краснокутский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Иван, Найдёнов Александр, Пономаренко Полина,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Прудиус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Артём,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Рахматов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Максим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Похвальная грамота: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Копендох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Рустам, Найдёнова Виктория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Сертификат участника: Васильева Полина</w:t>
      </w:r>
    </w:p>
    <w:p w:rsid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Всероссийская весенняя олимпиада «Финансовая грамотность и предпринимательство</w:t>
      </w:r>
      <w:r w:rsidRPr="00F96E02">
        <w:rPr>
          <w:rFonts w:ascii="Times New Roman" w:hAnsi="Times New Roman" w:cs="Times New Roman"/>
          <w:b/>
          <w:sz w:val="24"/>
          <w:szCs w:val="24"/>
        </w:rPr>
        <w:t>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апрель 2023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Луцишен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Владислав Александрович,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Зинич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Дмитриевич, 8-В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Всероссийская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онлайн-олимпиада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</w:t>
      </w:r>
      <w:proofErr w:type="spell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Учи</w:t>
      </w:r>
      <w:proofErr w:type="gramStart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.р</w:t>
      </w:r>
      <w:proofErr w:type="gram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у</w:t>
      </w:r>
      <w:proofErr w:type="spellEnd"/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 xml:space="preserve"> «Безопасный интернет»,</w:t>
      </w:r>
      <w:r w:rsidRPr="00F96E02">
        <w:rPr>
          <w:rFonts w:ascii="Times New Roman" w:hAnsi="Times New Roman" w:cs="Times New Roman"/>
          <w:sz w:val="24"/>
          <w:szCs w:val="24"/>
        </w:rPr>
        <w:t xml:space="preserve"> декабрь 2022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1 место  Писаренко Евгения Сергеевна,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Мурмалка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Давид Денисович,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2 место 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Ещенко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Михаил Артёмович, 2-А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b/>
          <w:color w:val="002060"/>
          <w:sz w:val="24"/>
          <w:szCs w:val="24"/>
        </w:rPr>
      </w:pPr>
      <w:r w:rsidRPr="00F96E02">
        <w:rPr>
          <w:rFonts w:ascii="Times New Roman" w:hAnsi="Times New Roman" w:cs="Times New Roman"/>
          <w:b/>
          <w:color w:val="002060"/>
          <w:sz w:val="24"/>
          <w:szCs w:val="24"/>
        </w:rPr>
        <w:t>Интернет-конкурс «Поздравления Дедушке Морозу»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>Номинация «Сочинение»</w:t>
      </w:r>
    </w:p>
    <w:p w:rsidR="00F96E02" w:rsidRPr="00F96E02" w:rsidRDefault="00F96E02" w:rsidP="00F96E02">
      <w:pPr>
        <w:spacing w:after="0"/>
        <w:rPr>
          <w:rFonts w:ascii="Times New Roman" w:hAnsi="Times New Roman" w:cs="Times New Roman"/>
          <w:sz w:val="24"/>
          <w:szCs w:val="24"/>
        </w:rPr>
      </w:pPr>
      <w:r w:rsidRPr="00F96E02">
        <w:rPr>
          <w:rFonts w:ascii="Times New Roman" w:hAnsi="Times New Roman" w:cs="Times New Roman"/>
          <w:sz w:val="24"/>
          <w:szCs w:val="24"/>
        </w:rPr>
        <w:t xml:space="preserve">1 место </w:t>
      </w:r>
      <w:proofErr w:type="spellStart"/>
      <w:r w:rsidRPr="00F96E02">
        <w:rPr>
          <w:rFonts w:ascii="Times New Roman" w:hAnsi="Times New Roman" w:cs="Times New Roman"/>
          <w:sz w:val="24"/>
          <w:szCs w:val="24"/>
        </w:rPr>
        <w:t>Шарий</w:t>
      </w:r>
      <w:proofErr w:type="spellEnd"/>
      <w:r w:rsidRPr="00F96E02">
        <w:rPr>
          <w:rFonts w:ascii="Times New Roman" w:hAnsi="Times New Roman" w:cs="Times New Roman"/>
          <w:sz w:val="24"/>
          <w:szCs w:val="24"/>
        </w:rPr>
        <w:t xml:space="preserve"> Денис, 4-А</w:t>
      </w:r>
    </w:p>
    <w:p w:rsidR="00F96E02" w:rsidRPr="00A97A98" w:rsidRDefault="00F96E02" w:rsidP="00F96E02">
      <w:pPr>
        <w:shd w:val="clear" w:color="auto" w:fill="FFFFFF" w:themeFill="background1"/>
        <w:spacing w:after="0"/>
        <w:jc w:val="both"/>
        <w:rPr>
          <w:rFonts w:ascii="Times New Roman" w:hAnsi="Times New Roman" w:cs="Times New Roman"/>
          <w:b/>
          <w:color w:val="76923C" w:themeColor="accent3" w:themeShade="BF"/>
          <w:sz w:val="24"/>
          <w:szCs w:val="24"/>
        </w:rPr>
      </w:pPr>
    </w:p>
    <w:p w:rsidR="007F42C2" w:rsidRPr="007F42C2" w:rsidRDefault="007F42C2" w:rsidP="007F42C2">
      <w:pPr>
        <w:spacing w:after="0" w:line="240" w:lineRule="auto"/>
        <w:rPr>
          <w:rFonts w:ascii="Bookman Old Style" w:hAnsi="Bookman Old Style"/>
          <w:b/>
          <w:color w:val="0070C0"/>
          <w:sz w:val="24"/>
          <w:szCs w:val="24"/>
        </w:rPr>
      </w:pPr>
      <w:r w:rsidRPr="007F42C2">
        <w:rPr>
          <w:rFonts w:ascii="Bookman Old Style" w:hAnsi="Bookman Old Style"/>
          <w:b/>
          <w:color w:val="0070C0"/>
          <w:sz w:val="24"/>
          <w:szCs w:val="24"/>
        </w:rPr>
        <w:t>О</w:t>
      </w:r>
      <w:r>
        <w:rPr>
          <w:rFonts w:ascii="Bookman Old Style" w:hAnsi="Bookman Old Style"/>
          <w:b/>
          <w:color w:val="0070C0"/>
          <w:sz w:val="24"/>
          <w:szCs w:val="24"/>
        </w:rPr>
        <w:t>рганизация питания в образовательной организации.</w:t>
      </w:r>
    </w:p>
    <w:p w:rsidR="007F42C2" w:rsidRPr="007F42C2" w:rsidRDefault="007F42C2" w:rsidP="007F42C2">
      <w:pPr>
        <w:spacing w:after="0"/>
        <w:ind w:firstLine="567"/>
        <w:jc w:val="both"/>
        <w:rPr>
          <w:rFonts w:ascii="Times New Roman" w:hAnsi="Times New Roman"/>
          <w:kern w:val="2"/>
          <w:sz w:val="24"/>
          <w:szCs w:val="24"/>
          <w:lang w:eastAsia="ar-SA"/>
        </w:rPr>
      </w:pPr>
      <w:r w:rsidRPr="007F42C2">
        <w:rPr>
          <w:rFonts w:ascii="Times New Roman" w:hAnsi="Times New Roman"/>
          <w:kern w:val="2"/>
          <w:sz w:val="24"/>
          <w:szCs w:val="24"/>
          <w:lang w:eastAsia="ar-SA"/>
        </w:rPr>
        <w:t>В 202</w:t>
      </w:r>
      <w:r w:rsidR="009F0981">
        <w:rPr>
          <w:rFonts w:ascii="Times New Roman" w:hAnsi="Times New Roman"/>
          <w:kern w:val="2"/>
          <w:sz w:val="24"/>
          <w:szCs w:val="24"/>
          <w:lang w:eastAsia="ar-SA"/>
        </w:rPr>
        <w:t>2</w:t>
      </w:r>
      <w:r w:rsidRPr="007F42C2">
        <w:rPr>
          <w:rFonts w:ascii="Times New Roman" w:hAnsi="Times New Roman"/>
          <w:kern w:val="2"/>
          <w:sz w:val="24"/>
          <w:szCs w:val="24"/>
          <w:lang w:eastAsia="ar-SA"/>
        </w:rPr>
        <w:t>-202</w:t>
      </w:r>
      <w:r w:rsidR="009F0981">
        <w:rPr>
          <w:rFonts w:ascii="Times New Roman" w:hAnsi="Times New Roman"/>
          <w:kern w:val="2"/>
          <w:sz w:val="24"/>
          <w:szCs w:val="24"/>
          <w:lang w:eastAsia="ar-SA"/>
        </w:rPr>
        <w:t>3</w:t>
      </w:r>
      <w:r w:rsidRPr="007F42C2">
        <w:rPr>
          <w:rFonts w:ascii="Times New Roman" w:hAnsi="Times New Roman"/>
          <w:kern w:val="2"/>
          <w:sz w:val="24"/>
          <w:szCs w:val="24"/>
          <w:lang w:eastAsia="ar-SA"/>
        </w:rPr>
        <w:t xml:space="preserve"> учебного года организация школьного питания была возложена </w:t>
      </w:r>
      <w:r w:rsidR="009F0981">
        <w:rPr>
          <w:rFonts w:ascii="Times New Roman" w:hAnsi="Times New Roman"/>
          <w:kern w:val="2"/>
          <w:sz w:val="24"/>
          <w:szCs w:val="24"/>
          <w:lang w:eastAsia="ar-SA"/>
        </w:rPr>
        <w:t>на образовательное учреждение.</w:t>
      </w:r>
    </w:p>
    <w:p w:rsidR="007F42C2" w:rsidRPr="007F42C2" w:rsidRDefault="007F42C2" w:rsidP="007F42C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F42C2">
        <w:rPr>
          <w:rFonts w:ascii="Times New Roman" w:hAnsi="Times New Roman"/>
          <w:sz w:val="24"/>
          <w:szCs w:val="24"/>
        </w:rPr>
        <w:t>Правом бесплатного питания пользуются дети следующих льготных категорий: дети, находящиеся под опекой, и дети, лишенные родительского попечительства; дети из малообеспеченных семей; дети из многодетных семей; дети погибших шахтеров; дети из семей вынужденных переселенцев; дети, пострадавшие от Чернобыльской катастрофы; дети военнослужащих; школьники 1-4 классов.</w:t>
      </w:r>
    </w:p>
    <w:p w:rsidR="007F42C2" w:rsidRPr="007F42C2" w:rsidRDefault="009F0981" w:rsidP="007F42C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В 2022</w:t>
      </w:r>
      <w:r w:rsidR="007F42C2" w:rsidRPr="007F42C2">
        <w:rPr>
          <w:rFonts w:ascii="Times New Roman" w:hAnsi="Times New Roman"/>
          <w:sz w:val="24"/>
          <w:szCs w:val="24"/>
        </w:rPr>
        <w:t>-202</w:t>
      </w:r>
      <w:r>
        <w:rPr>
          <w:rFonts w:ascii="Times New Roman" w:hAnsi="Times New Roman"/>
          <w:sz w:val="24"/>
          <w:szCs w:val="24"/>
        </w:rPr>
        <w:t>3</w:t>
      </w:r>
      <w:r w:rsidR="007F42C2" w:rsidRPr="007F42C2">
        <w:rPr>
          <w:rFonts w:ascii="Times New Roman" w:hAnsi="Times New Roman"/>
          <w:sz w:val="24"/>
          <w:szCs w:val="24"/>
        </w:rPr>
        <w:t xml:space="preserve"> учебном году для детей 1-4 классов и льготных категорий 5-11 классов был организован завтрак за сче</w:t>
      </w:r>
      <w:r>
        <w:rPr>
          <w:rFonts w:ascii="Times New Roman" w:hAnsi="Times New Roman"/>
          <w:sz w:val="24"/>
          <w:szCs w:val="24"/>
        </w:rPr>
        <w:t xml:space="preserve">т средств бюджета города Тореза, </w:t>
      </w:r>
      <w:r w:rsidR="007F42C2" w:rsidRPr="007F42C2">
        <w:rPr>
          <w:rFonts w:ascii="Times New Roman" w:hAnsi="Times New Roman"/>
          <w:sz w:val="24"/>
          <w:szCs w:val="24"/>
        </w:rPr>
        <w:t>а для воспитаннико</w:t>
      </w:r>
      <w:r>
        <w:rPr>
          <w:rFonts w:ascii="Times New Roman" w:hAnsi="Times New Roman"/>
          <w:sz w:val="24"/>
          <w:szCs w:val="24"/>
        </w:rPr>
        <w:t>в группы продленного дня – обед.</w:t>
      </w:r>
    </w:p>
    <w:p w:rsidR="007F42C2" w:rsidRPr="007F42C2" w:rsidRDefault="007F42C2" w:rsidP="007F42C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7F42C2">
        <w:rPr>
          <w:rFonts w:ascii="Times New Roman" w:hAnsi="Times New Roman"/>
          <w:sz w:val="24"/>
          <w:szCs w:val="24"/>
        </w:rPr>
        <w:t>В 2022-2023 учебном году о</w:t>
      </w:r>
      <w:bookmarkStart w:id="2" w:name="_GoBack"/>
      <w:bookmarkEnd w:id="2"/>
      <w:r w:rsidRPr="007F42C2">
        <w:rPr>
          <w:rFonts w:ascii="Times New Roman" w:hAnsi="Times New Roman"/>
          <w:sz w:val="24"/>
          <w:szCs w:val="24"/>
        </w:rPr>
        <w:t xml:space="preserve">рганизация питания в школе </w:t>
      </w:r>
      <w:r w:rsidR="009F0981">
        <w:rPr>
          <w:rFonts w:ascii="Times New Roman" w:hAnsi="Times New Roman"/>
          <w:sz w:val="24"/>
          <w:szCs w:val="24"/>
        </w:rPr>
        <w:t>было осуществлено</w:t>
      </w:r>
      <w:r w:rsidRPr="007F42C2">
        <w:rPr>
          <w:rFonts w:ascii="Times New Roman" w:hAnsi="Times New Roman"/>
          <w:sz w:val="24"/>
          <w:szCs w:val="24"/>
        </w:rPr>
        <w:t xml:space="preserve"> собственными силами учреждения.</w:t>
      </w:r>
    </w:p>
    <w:p w:rsidR="007F42C2" w:rsidRPr="007F42C2" w:rsidRDefault="007F42C2" w:rsidP="007F42C2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  <w:r w:rsidRPr="007F42C2">
        <w:rPr>
          <w:rFonts w:ascii="Times New Roman" w:hAnsi="Times New Roman"/>
          <w:sz w:val="24"/>
          <w:szCs w:val="24"/>
        </w:rPr>
        <w:t xml:space="preserve">В меню входят: фрукты, молочные натуральные продукты, мясные продукты, рыба. Все это способствует укреплению здоровья, иммунитета детей.  Для организации рационального питания и витаминизации детей в летний период, в меню максимально включаются свежие овощи, фрукты, соки. </w:t>
      </w:r>
    </w:p>
    <w:p w:rsidR="007F42C2" w:rsidRDefault="007F42C2" w:rsidP="00483BEF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B53841" w:rsidRPr="00B53841" w:rsidRDefault="00B53841" w:rsidP="00483BEF">
      <w:pPr>
        <w:spacing w:after="0" w:line="240" w:lineRule="auto"/>
        <w:rPr>
          <w:rFonts w:ascii="Bookman Old Style" w:hAnsi="Bookman Old Style"/>
          <w:b/>
          <w:color w:val="0070C0"/>
          <w:sz w:val="24"/>
          <w:szCs w:val="24"/>
        </w:rPr>
      </w:pPr>
      <w:r w:rsidRPr="00B53841">
        <w:rPr>
          <w:rFonts w:ascii="Bookman Old Style" w:hAnsi="Bookman Old Style"/>
          <w:b/>
          <w:color w:val="0070C0"/>
          <w:sz w:val="24"/>
          <w:szCs w:val="24"/>
        </w:rPr>
        <w:t>О</w:t>
      </w:r>
      <w:r w:rsidR="007F42C2">
        <w:rPr>
          <w:rFonts w:ascii="Bookman Old Style" w:hAnsi="Bookman Old Style"/>
          <w:b/>
          <w:color w:val="0070C0"/>
          <w:sz w:val="24"/>
          <w:szCs w:val="24"/>
        </w:rPr>
        <w:t>здоровление.</w:t>
      </w:r>
    </w:p>
    <w:p w:rsidR="00B53841" w:rsidRPr="00B53841" w:rsidRDefault="00B53841" w:rsidP="00B53841">
      <w:pPr>
        <w:spacing w:after="0" w:line="240" w:lineRule="auto"/>
        <w:ind w:firstLine="709"/>
        <w:contextualSpacing/>
        <w:rPr>
          <w:rFonts w:ascii="Times New Roman" w:hAnsi="Times New Roman"/>
          <w:sz w:val="24"/>
          <w:szCs w:val="24"/>
        </w:rPr>
      </w:pPr>
      <w:r w:rsidRPr="00B53841">
        <w:rPr>
          <w:rFonts w:ascii="Times New Roman" w:hAnsi="Times New Roman"/>
          <w:sz w:val="24"/>
          <w:szCs w:val="24"/>
        </w:rPr>
        <w:t>Основными задачами летнего отдыха в 202</w:t>
      </w:r>
      <w:r w:rsidR="009F0981">
        <w:rPr>
          <w:rFonts w:ascii="Times New Roman" w:hAnsi="Times New Roman"/>
          <w:sz w:val="24"/>
          <w:szCs w:val="24"/>
        </w:rPr>
        <w:t>3</w:t>
      </w:r>
      <w:r w:rsidRPr="00B53841">
        <w:rPr>
          <w:rFonts w:ascii="Times New Roman" w:hAnsi="Times New Roman"/>
          <w:sz w:val="24"/>
          <w:szCs w:val="24"/>
        </w:rPr>
        <w:t xml:space="preserve"> году были:</w:t>
      </w:r>
    </w:p>
    <w:p w:rsidR="00B53841" w:rsidRPr="00B53841" w:rsidRDefault="00B53841" w:rsidP="00B53841">
      <w:pPr>
        <w:spacing w:after="0" w:line="240" w:lineRule="auto"/>
        <w:ind w:firstLine="72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53841">
        <w:rPr>
          <w:rFonts w:ascii="Times New Roman" w:hAnsi="Times New Roman"/>
          <w:color w:val="000000"/>
          <w:sz w:val="24"/>
          <w:szCs w:val="24"/>
        </w:rPr>
        <w:t>- создание условий для разностороннего и содержательного отдыха и досуга, духовно-нравственного, гражданско-патриотического воспитания;</w:t>
      </w:r>
    </w:p>
    <w:p w:rsidR="00B53841" w:rsidRPr="00B53841" w:rsidRDefault="00B53841" w:rsidP="00B53841">
      <w:pPr>
        <w:spacing w:after="0" w:line="240" w:lineRule="auto"/>
        <w:ind w:firstLine="72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53841">
        <w:rPr>
          <w:rFonts w:ascii="Times New Roman" w:hAnsi="Times New Roman"/>
          <w:color w:val="000000"/>
          <w:sz w:val="24"/>
          <w:szCs w:val="24"/>
        </w:rPr>
        <w:t>- профилактика детской и подростковой безнадзорности, травматизма и правонарушений;</w:t>
      </w:r>
    </w:p>
    <w:p w:rsidR="00B53841" w:rsidRPr="00B53841" w:rsidRDefault="00B53841" w:rsidP="00B53841">
      <w:pPr>
        <w:spacing w:after="0" w:line="240" w:lineRule="auto"/>
        <w:ind w:firstLine="72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B53841">
        <w:rPr>
          <w:rFonts w:ascii="Times New Roman" w:hAnsi="Times New Roman"/>
          <w:color w:val="000000"/>
          <w:sz w:val="24"/>
          <w:szCs w:val="24"/>
        </w:rPr>
        <w:t>- повышение уровня мотивации подрастающего поколения к заботе о собственном здоровье, ведению здорового образа жизни и формированию активной жизненной позиции.</w:t>
      </w:r>
    </w:p>
    <w:p w:rsidR="00483BEF" w:rsidRDefault="00483BEF" w:rsidP="00483BE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D0ABB" w:rsidRDefault="00CD0ABB" w:rsidP="00483BEF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CD0ABB" w:rsidRPr="00CD0ABB" w:rsidRDefault="00CD0ABB" w:rsidP="00483BEF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</w:rPr>
      </w:pPr>
    </w:p>
    <w:p w:rsidR="00483BEF" w:rsidRPr="00483BEF" w:rsidRDefault="00483BEF" w:rsidP="00CD0ABB">
      <w:pPr>
        <w:spacing w:after="0" w:line="240" w:lineRule="auto"/>
        <w:ind w:firstLine="567"/>
        <w:jc w:val="both"/>
        <w:rPr>
          <w:rFonts w:ascii="Bookman Old Style" w:hAnsi="Bookman Old Style"/>
          <w:b/>
          <w:color w:val="0070C0"/>
          <w:sz w:val="24"/>
          <w:szCs w:val="24"/>
        </w:rPr>
      </w:pPr>
      <w:r w:rsidRPr="00483BEF">
        <w:rPr>
          <w:rFonts w:ascii="Bookman Old Style" w:hAnsi="Bookman Old Style"/>
          <w:b/>
          <w:color w:val="0070C0"/>
          <w:sz w:val="24"/>
          <w:szCs w:val="24"/>
        </w:rPr>
        <w:t>Р</w:t>
      </w:r>
      <w:r w:rsidR="007F42C2">
        <w:rPr>
          <w:rFonts w:ascii="Bookman Old Style" w:hAnsi="Bookman Old Style"/>
          <w:b/>
          <w:color w:val="0070C0"/>
          <w:sz w:val="24"/>
          <w:szCs w:val="24"/>
        </w:rPr>
        <w:t>емонтные работы.</w:t>
      </w:r>
    </w:p>
    <w:p w:rsidR="00483BEF" w:rsidRPr="00483BEF" w:rsidRDefault="00483BEF" w:rsidP="009F0981">
      <w:pPr>
        <w:tabs>
          <w:tab w:val="left" w:pos="426"/>
          <w:tab w:val="left" w:pos="567"/>
        </w:tabs>
        <w:spacing w:after="0" w:line="240" w:lineRule="auto"/>
        <w:ind w:firstLine="851"/>
        <w:jc w:val="both"/>
        <w:rPr>
          <w:rFonts w:ascii="Times New Roman" w:hAnsi="Times New Roman"/>
          <w:sz w:val="24"/>
          <w:szCs w:val="24"/>
        </w:rPr>
      </w:pPr>
      <w:r w:rsidRPr="00483BEF">
        <w:rPr>
          <w:rFonts w:ascii="Times New Roman" w:hAnsi="Times New Roman"/>
          <w:sz w:val="24"/>
          <w:szCs w:val="24"/>
        </w:rPr>
        <w:t xml:space="preserve">МБОУ «Школа № 11 г. Тореза» выполнены работы </w:t>
      </w:r>
      <w:r w:rsidRPr="009F0981">
        <w:rPr>
          <w:rFonts w:ascii="Times New Roman" w:hAnsi="Times New Roman" w:cs="Times New Roman"/>
          <w:sz w:val="24"/>
          <w:szCs w:val="24"/>
        </w:rPr>
        <w:t xml:space="preserve">по  </w:t>
      </w:r>
      <w:r w:rsidR="009F0981" w:rsidRPr="009F0981">
        <w:rPr>
          <w:rFonts w:ascii="Times New Roman" w:hAnsi="Times New Roman" w:cs="Times New Roman"/>
          <w:sz w:val="24"/>
          <w:szCs w:val="24"/>
        </w:rPr>
        <w:t>покраск</w:t>
      </w:r>
      <w:r w:rsidR="009F0981">
        <w:rPr>
          <w:rFonts w:ascii="Times New Roman" w:hAnsi="Times New Roman" w:cs="Times New Roman"/>
          <w:sz w:val="24"/>
          <w:szCs w:val="24"/>
        </w:rPr>
        <w:t>е</w:t>
      </w:r>
      <w:r w:rsidR="009F0981" w:rsidRPr="009F0981">
        <w:rPr>
          <w:rFonts w:ascii="Times New Roman" w:hAnsi="Times New Roman" w:cs="Times New Roman"/>
          <w:sz w:val="24"/>
          <w:szCs w:val="24"/>
        </w:rPr>
        <w:t xml:space="preserve"> стен водоэмульсионной краской 1, 3, 4 блоков, покраска радиаторов, дверей, плинтусов в блоках, побелка подвальных помещений, туалетных комнат (9 шт.) известковым раствором, побелка, покраска стен, арки в обеденном зале водоэмульсионной краской с </w:t>
      </w:r>
      <w:proofErr w:type="spellStart"/>
      <w:r w:rsidR="009F0981" w:rsidRPr="009F0981">
        <w:rPr>
          <w:rFonts w:ascii="Times New Roman" w:hAnsi="Times New Roman" w:cs="Times New Roman"/>
          <w:sz w:val="24"/>
          <w:szCs w:val="24"/>
        </w:rPr>
        <w:t>колором</w:t>
      </w:r>
      <w:proofErr w:type="spellEnd"/>
      <w:r w:rsidR="009F0981">
        <w:rPr>
          <w:rFonts w:ascii="Times New Roman" w:hAnsi="Times New Roman" w:cs="Times New Roman"/>
          <w:sz w:val="24"/>
          <w:szCs w:val="24"/>
        </w:rPr>
        <w:t>, установлено оборудование для школьной столовой.</w:t>
      </w:r>
    </w:p>
    <w:p w:rsidR="00CD0ABB" w:rsidRDefault="00CD0ABB" w:rsidP="00AE111F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24"/>
        <w:jc w:val="both"/>
        <w:rPr>
          <w:rFonts w:ascii="Bookman Old Style" w:hAnsi="Bookman Old Style"/>
          <w:b/>
          <w:bCs/>
          <w:color w:val="0070C0"/>
          <w:sz w:val="24"/>
          <w:szCs w:val="24"/>
        </w:rPr>
      </w:pPr>
    </w:p>
    <w:p w:rsidR="00AE111F" w:rsidRPr="00E06353" w:rsidRDefault="00AE111F" w:rsidP="00AE111F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524"/>
        <w:jc w:val="both"/>
        <w:rPr>
          <w:rFonts w:ascii="Bookman Old Style" w:hAnsi="Bookman Old Style"/>
          <w:b/>
          <w:bCs/>
          <w:color w:val="0070C0"/>
          <w:sz w:val="24"/>
          <w:szCs w:val="24"/>
        </w:rPr>
      </w:pPr>
      <w:r w:rsidRPr="00E06353">
        <w:rPr>
          <w:rFonts w:ascii="Bookman Old Style" w:hAnsi="Bookman Old Style"/>
          <w:b/>
          <w:bCs/>
          <w:color w:val="0070C0"/>
          <w:sz w:val="24"/>
          <w:szCs w:val="24"/>
        </w:rPr>
        <w:t xml:space="preserve">Общие выводы по итогам </w:t>
      </w:r>
      <w:proofErr w:type="spellStart"/>
      <w:r w:rsidRPr="00E06353">
        <w:rPr>
          <w:rFonts w:ascii="Bookman Old Style" w:hAnsi="Bookman Old Style"/>
          <w:b/>
          <w:bCs/>
          <w:color w:val="0070C0"/>
          <w:sz w:val="24"/>
          <w:szCs w:val="24"/>
        </w:rPr>
        <w:t>самообследования</w:t>
      </w:r>
      <w:proofErr w:type="spellEnd"/>
      <w:r w:rsidRPr="00E06353">
        <w:rPr>
          <w:rFonts w:ascii="Bookman Old Style" w:hAnsi="Bookman Old Style"/>
          <w:b/>
          <w:bCs/>
          <w:color w:val="0070C0"/>
          <w:sz w:val="24"/>
          <w:szCs w:val="24"/>
        </w:rPr>
        <w:t xml:space="preserve">. </w:t>
      </w:r>
    </w:p>
    <w:p w:rsidR="00AE111F" w:rsidRPr="00CD0ABB" w:rsidRDefault="00AE111F" w:rsidP="00CD0ABB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D0ABB">
        <w:rPr>
          <w:rFonts w:ascii="Times New Roman" w:hAnsi="Times New Roman"/>
          <w:sz w:val="24"/>
          <w:szCs w:val="24"/>
        </w:rPr>
        <w:t xml:space="preserve">Деятельность школы строится в соответствии с законом ДНР «Об образовании», нормативно-правовой базой.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Педагогический коллектив на основе анализа и структурирования возникающих проблем умеет выстроить перспективы развития в соответствии с уровнем требований современного этапа развития общества. </w:t>
      </w:r>
    </w:p>
    <w:p w:rsidR="00AE111F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Школа предоставляет доступное качественное образование, воспитание и развитие в безопасных, комфортных условиях, адаптированных к возможностям каждого ребенка.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Качество образовательных воздействий осуществляется за счет эффективного использования современных образовательных технологий, в том числе информационно-коммуникационных.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В управлении школой сочетаются принципы единоначалия с демократичностью школьного уклада. Родители являются участниками органов </w:t>
      </w:r>
      <w:proofErr w:type="spellStart"/>
      <w:r w:rsidRPr="00C03EE2">
        <w:rPr>
          <w:rFonts w:ascii="Times New Roman" w:hAnsi="Times New Roman"/>
          <w:sz w:val="24"/>
          <w:szCs w:val="24"/>
        </w:rPr>
        <w:t>соуправления</w:t>
      </w:r>
      <w:proofErr w:type="spellEnd"/>
      <w:r w:rsidRPr="00C03EE2">
        <w:rPr>
          <w:rFonts w:ascii="Times New Roman" w:hAnsi="Times New Roman"/>
          <w:sz w:val="24"/>
          <w:szCs w:val="24"/>
        </w:rPr>
        <w:t xml:space="preserve"> школой.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Школа планомерно работает над проблемой здоровья школьников, не допуская отрицательной динамики состояния здоровья обучающихся.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В школе созданы все условия для самореализации ребенка в урочной и внеурочной деятельности, что подтверждается качеством и уровнем участия в олимпиадах, фестивалях, конкурсах, смотрах различного уровня.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54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Повышается профессиональный уровень педагогического коллектива школы через курсы повышения квалификации, семинары, творческие встречи, мастер-классы и т.д. </w:t>
      </w:r>
    </w:p>
    <w:p w:rsidR="00AE111F" w:rsidRPr="00C03EE2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142" w:firstLine="567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Родители, выпускники и местное сообщество высказывают позитивное отношение к деятельности школы. </w:t>
      </w:r>
    </w:p>
    <w:p w:rsidR="00AE111F" w:rsidRDefault="00AE111F" w:rsidP="00AE111F">
      <w:pPr>
        <w:widowControl w:val="0"/>
        <w:numPr>
          <w:ilvl w:val="2"/>
          <w:numId w:val="12"/>
        </w:numPr>
        <w:tabs>
          <w:tab w:val="clear" w:pos="2160"/>
          <w:tab w:val="num" w:pos="1418"/>
        </w:tabs>
        <w:overflowPunct w:val="0"/>
        <w:autoSpaceDE w:val="0"/>
        <w:autoSpaceDN w:val="0"/>
        <w:adjustRightInd w:val="0"/>
        <w:spacing w:after="0" w:line="240" w:lineRule="auto"/>
        <w:ind w:left="284" w:right="500" w:firstLine="510"/>
        <w:jc w:val="both"/>
        <w:rPr>
          <w:rFonts w:ascii="Times New Roman" w:hAnsi="Times New Roman"/>
          <w:sz w:val="24"/>
          <w:szCs w:val="24"/>
        </w:rPr>
      </w:pPr>
      <w:r w:rsidRPr="00C03EE2">
        <w:rPr>
          <w:rFonts w:ascii="Times New Roman" w:hAnsi="Times New Roman"/>
          <w:sz w:val="24"/>
          <w:szCs w:val="24"/>
        </w:rPr>
        <w:t xml:space="preserve">Повышается информационная открытость образовательного учреждения посредством публичного доклада, ежегодно размещаемого на школьном сайте. </w:t>
      </w:r>
    </w:p>
    <w:p w:rsidR="00DC1217" w:rsidRPr="00C03EE2" w:rsidRDefault="00DC1217" w:rsidP="00DC1217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794" w:right="500"/>
        <w:jc w:val="both"/>
        <w:rPr>
          <w:rFonts w:ascii="Times New Roman" w:hAnsi="Times New Roman"/>
          <w:sz w:val="24"/>
          <w:szCs w:val="24"/>
        </w:rPr>
      </w:pPr>
    </w:p>
    <w:p w:rsidR="00483BEF" w:rsidRPr="007F42C2" w:rsidRDefault="00483BEF" w:rsidP="00483BEF">
      <w:pPr>
        <w:spacing w:after="0" w:line="240" w:lineRule="auto"/>
        <w:ind w:firstLine="709"/>
        <w:jc w:val="both"/>
        <w:rPr>
          <w:rFonts w:ascii="Times New Roman" w:hAnsi="Times New Roman"/>
          <w:b/>
          <w:i/>
          <w:sz w:val="24"/>
          <w:szCs w:val="24"/>
          <w:u w:val="single"/>
        </w:rPr>
      </w:pPr>
      <w:r w:rsidRPr="007F42C2">
        <w:rPr>
          <w:rFonts w:ascii="Times New Roman" w:hAnsi="Times New Roman"/>
          <w:b/>
          <w:i/>
          <w:sz w:val="24"/>
          <w:szCs w:val="24"/>
          <w:u w:val="single"/>
        </w:rPr>
        <w:t>Однако, несмотря на то, что многое уже сделано, остается ряд приоритетных задач на 202</w:t>
      </w:r>
      <w:r w:rsidR="009F0981">
        <w:rPr>
          <w:rFonts w:ascii="Times New Roman" w:hAnsi="Times New Roman"/>
          <w:b/>
          <w:i/>
          <w:sz w:val="24"/>
          <w:szCs w:val="24"/>
          <w:u w:val="single"/>
        </w:rPr>
        <w:t>3</w:t>
      </w:r>
      <w:r w:rsidRPr="007F42C2">
        <w:rPr>
          <w:rFonts w:ascii="Times New Roman" w:hAnsi="Times New Roman"/>
          <w:b/>
          <w:i/>
          <w:sz w:val="24"/>
          <w:szCs w:val="24"/>
          <w:u w:val="single"/>
        </w:rPr>
        <w:t>-202</w:t>
      </w:r>
      <w:r w:rsidR="009F0981">
        <w:rPr>
          <w:rFonts w:ascii="Times New Roman" w:hAnsi="Times New Roman"/>
          <w:b/>
          <w:i/>
          <w:sz w:val="24"/>
          <w:szCs w:val="24"/>
          <w:u w:val="single"/>
        </w:rPr>
        <w:t>4</w:t>
      </w:r>
      <w:r w:rsidR="007F42C2">
        <w:rPr>
          <w:rFonts w:ascii="Times New Roman" w:hAnsi="Times New Roman"/>
          <w:b/>
          <w:i/>
          <w:sz w:val="24"/>
          <w:szCs w:val="24"/>
          <w:u w:val="single"/>
        </w:rPr>
        <w:t xml:space="preserve"> учебный </w:t>
      </w:r>
      <w:r w:rsidRPr="007F42C2">
        <w:rPr>
          <w:rFonts w:ascii="Times New Roman" w:hAnsi="Times New Roman"/>
          <w:b/>
          <w:i/>
          <w:sz w:val="24"/>
          <w:szCs w:val="24"/>
          <w:u w:val="single"/>
        </w:rPr>
        <w:t xml:space="preserve">год:  </w:t>
      </w:r>
    </w:p>
    <w:p w:rsidR="00F43437" w:rsidRPr="00F43437" w:rsidRDefault="00F43437" w:rsidP="00F4343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43437">
        <w:rPr>
          <w:rFonts w:ascii="Times New Roman" w:hAnsi="Times New Roman" w:cs="Times New Roman"/>
          <w:sz w:val="24"/>
          <w:szCs w:val="24"/>
        </w:rPr>
        <w:t>1. Реализация мероприятий Года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3437">
        <w:rPr>
          <w:rFonts w:ascii="Times New Roman" w:hAnsi="Times New Roman" w:cs="Times New Roman"/>
          <w:sz w:val="24"/>
          <w:szCs w:val="24"/>
        </w:rPr>
        <w:t>педагога и наставника.</w:t>
      </w:r>
    </w:p>
    <w:p w:rsidR="00F43437" w:rsidRPr="00F43437" w:rsidRDefault="00F43437" w:rsidP="00F4343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F43437">
        <w:rPr>
          <w:rFonts w:ascii="Times New Roman" w:hAnsi="Times New Roman" w:cs="Times New Roman"/>
          <w:sz w:val="24"/>
          <w:szCs w:val="24"/>
        </w:rPr>
        <w:t>2. Организация воспитательной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3437">
        <w:rPr>
          <w:rFonts w:ascii="Times New Roman" w:hAnsi="Times New Roman" w:cs="Times New Roman"/>
          <w:sz w:val="24"/>
          <w:szCs w:val="24"/>
        </w:rPr>
        <w:t>деятельности.</w:t>
      </w:r>
    </w:p>
    <w:p w:rsidR="00F06A95" w:rsidRPr="00F43437" w:rsidRDefault="00F43437" w:rsidP="00F43437">
      <w:pPr>
        <w:autoSpaceDE w:val="0"/>
        <w:autoSpaceDN w:val="0"/>
        <w:adjustRightInd w:val="0"/>
        <w:spacing w:after="0" w:line="240" w:lineRule="auto"/>
        <w:ind w:firstLine="709"/>
        <w:rPr>
          <w:rFonts w:ascii="Times New Roman" w:eastAsia="Arial Unicode MS" w:hAnsi="Times New Roman" w:cs="Times New Roman"/>
          <w:b/>
          <w:color w:val="FF0000"/>
          <w:sz w:val="24"/>
          <w:szCs w:val="24"/>
        </w:rPr>
      </w:pPr>
      <w:r w:rsidRPr="00F43437">
        <w:rPr>
          <w:rFonts w:ascii="Times New Roman" w:hAnsi="Times New Roman" w:cs="Times New Roman"/>
          <w:sz w:val="24"/>
          <w:szCs w:val="24"/>
        </w:rPr>
        <w:t>3. Формирование единой модели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F43437">
        <w:rPr>
          <w:rFonts w:ascii="Times New Roman" w:hAnsi="Times New Roman" w:cs="Times New Roman"/>
          <w:sz w:val="24"/>
          <w:szCs w:val="24"/>
        </w:rPr>
        <w:t>профессиональной ориентации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F43437">
        <w:rPr>
          <w:rFonts w:ascii="Times New Roman" w:hAnsi="Times New Roman" w:cs="Times New Roman"/>
          <w:sz w:val="24"/>
          <w:szCs w:val="24"/>
        </w:rPr>
        <w:t>обучающихся</w:t>
      </w:r>
      <w:proofErr w:type="gramEnd"/>
      <w:r w:rsidRPr="00F43437">
        <w:rPr>
          <w:rFonts w:ascii="Times New Roman" w:hAnsi="Times New Roman" w:cs="Times New Roman"/>
          <w:sz w:val="24"/>
          <w:szCs w:val="24"/>
        </w:rPr>
        <w:t>.</w:t>
      </w:r>
    </w:p>
    <w:sectPr w:rsidR="00F06A95" w:rsidRPr="00F43437" w:rsidSect="00900547">
      <w:footerReference w:type="default" r:id="rId13"/>
      <w:pgSz w:w="11906" w:h="16838"/>
      <w:pgMar w:top="567" w:right="991" w:bottom="709" w:left="1134" w:header="709" w:footer="709" w:gutter="0"/>
      <w:pgBorders w:offsetFrom="page">
        <w:top w:val="twistedLines2" w:sz="18" w:space="24" w:color="auto"/>
        <w:left w:val="twistedLines2" w:sz="18" w:space="24" w:color="auto"/>
        <w:bottom w:val="twistedLines2" w:sz="18" w:space="24" w:color="auto"/>
        <w:right w:val="twistedLines2" w:sz="18" w:space="24" w:color="auto"/>
      </w:pgBorders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85674" w:rsidRDefault="00885674">
      <w:pPr>
        <w:spacing w:after="0" w:line="240" w:lineRule="auto"/>
      </w:pPr>
      <w:r>
        <w:separator/>
      </w:r>
    </w:p>
  </w:endnote>
  <w:endnote w:type="continuationSeparator" w:id="0">
    <w:p w:rsidR="00885674" w:rsidRDefault="008856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037514"/>
      <w:docPartObj>
        <w:docPartGallery w:val="Page Numbers (Bottom of Page)"/>
        <w:docPartUnique/>
      </w:docPartObj>
    </w:sdtPr>
    <w:sdtContent>
      <w:p w:rsidR="00EE5BFC" w:rsidRDefault="00A15344">
        <w:pPr>
          <w:pStyle w:val="ad"/>
          <w:jc w:val="center"/>
        </w:pPr>
        <w:fldSimple w:instr=" PAGE   \* MERGEFORMAT ">
          <w:r w:rsidR="00F43437">
            <w:rPr>
              <w:noProof/>
            </w:rPr>
            <w:t>24</w:t>
          </w:r>
        </w:fldSimple>
      </w:p>
    </w:sdtContent>
  </w:sdt>
  <w:p w:rsidR="00EE5BFC" w:rsidRDefault="00EE5BFC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85674" w:rsidRDefault="00885674">
      <w:pPr>
        <w:spacing w:after="0" w:line="240" w:lineRule="auto"/>
      </w:pPr>
      <w:r>
        <w:separator/>
      </w:r>
    </w:p>
  </w:footnote>
  <w:footnote w:type="continuationSeparator" w:id="0">
    <w:p w:rsidR="00885674" w:rsidRDefault="0088567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2668"/>
    <w:multiLevelType w:val="hybridMultilevel"/>
    <w:tmpl w:val="000078D4"/>
    <w:lvl w:ilvl="0" w:tplc="00001049">
      <w:start w:val="1"/>
      <w:numFmt w:val="bullet"/>
      <w:lvlText w:val=" "/>
      <w:lvlJc w:val="left"/>
      <w:pPr>
        <w:tabs>
          <w:tab w:val="num" w:pos="720"/>
        </w:tabs>
        <w:ind w:left="720" w:hanging="360"/>
      </w:pPr>
    </w:lvl>
    <w:lvl w:ilvl="1" w:tplc="0000086A">
      <w:start w:val="17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0006479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0007B44"/>
    <w:multiLevelType w:val="hybridMultilevel"/>
    <w:tmpl w:val="0000590E"/>
    <w:lvl w:ilvl="0" w:tplc="0000765F">
      <w:start w:val="1"/>
      <w:numFmt w:val="bullet"/>
      <w:lvlText w:val="-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00007F61"/>
    <w:multiLevelType w:val="hybridMultilevel"/>
    <w:tmpl w:val="00003A8D"/>
    <w:lvl w:ilvl="0" w:tplc="00007F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014014C5"/>
    <w:multiLevelType w:val="hybridMultilevel"/>
    <w:tmpl w:val="188867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1D57FEA"/>
    <w:multiLevelType w:val="hybridMultilevel"/>
    <w:tmpl w:val="F8F8C3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818215D"/>
    <w:multiLevelType w:val="hybridMultilevel"/>
    <w:tmpl w:val="3BE898C0"/>
    <w:lvl w:ilvl="0" w:tplc="6C8835FC">
      <w:numFmt w:val="bullet"/>
      <w:lvlText w:val="•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9996398"/>
    <w:multiLevelType w:val="hybridMultilevel"/>
    <w:tmpl w:val="F46EB2E0"/>
    <w:lvl w:ilvl="0" w:tplc="CFDEFD88">
      <w:numFmt w:val="bullet"/>
      <w:lvlText w:val="-"/>
      <w:lvlJc w:val="left"/>
      <w:pPr>
        <w:ind w:left="196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0DDE68F8">
      <w:numFmt w:val="bullet"/>
      <w:lvlText w:val="•"/>
      <w:lvlJc w:val="left"/>
      <w:pPr>
        <w:ind w:left="2916" w:hanging="140"/>
      </w:pPr>
      <w:rPr>
        <w:rFonts w:hint="default"/>
        <w:lang w:val="ru-RU" w:eastAsia="en-US" w:bidi="ar-SA"/>
      </w:rPr>
    </w:lvl>
    <w:lvl w:ilvl="2" w:tplc="4F109C44">
      <w:numFmt w:val="bullet"/>
      <w:lvlText w:val="•"/>
      <w:lvlJc w:val="left"/>
      <w:pPr>
        <w:ind w:left="3873" w:hanging="140"/>
      </w:pPr>
      <w:rPr>
        <w:rFonts w:hint="default"/>
        <w:lang w:val="ru-RU" w:eastAsia="en-US" w:bidi="ar-SA"/>
      </w:rPr>
    </w:lvl>
    <w:lvl w:ilvl="3" w:tplc="7FD2FDF2">
      <w:numFmt w:val="bullet"/>
      <w:lvlText w:val="•"/>
      <w:lvlJc w:val="left"/>
      <w:pPr>
        <w:ind w:left="4829" w:hanging="140"/>
      </w:pPr>
      <w:rPr>
        <w:rFonts w:hint="default"/>
        <w:lang w:val="ru-RU" w:eastAsia="en-US" w:bidi="ar-SA"/>
      </w:rPr>
    </w:lvl>
    <w:lvl w:ilvl="4" w:tplc="BED4700E">
      <w:numFmt w:val="bullet"/>
      <w:lvlText w:val="•"/>
      <w:lvlJc w:val="left"/>
      <w:pPr>
        <w:ind w:left="5786" w:hanging="140"/>
      </w:pPr>
      <w:rPr>
        <w:rFonts w:hint="default"/>
        <w:lang w:val="ru-RU" w:eastAsia="en-US" w:bidi="ar-SA"/>
      </w:rPr>
    </w:lvl>
    <w:lvl w:ilvl="5" w:tplc="5336A1EA">
      <w:numFmt w:val="bullet"/>
      <w:lvlText w:val="•"/>
      <w:lvlJc w:val="left"/>
      <w:pPr>
        <w:ind w:left="6743" w:hanging="140"/>
      </w:pPr>
      <w:rPr>
        <w:rFonts w:hint="default"/>
        <w:lang w:val="ru-RU" w:eastAsia="en-US" w:bidi="ar-SA"/>
      </w:rPr>
    </w:lvl>
    <w:lvl w:ilvl="6" w:tplc="1BAE3F70">
      <w:numFmt w:val="bullet"/>
      <w:lvlText w:val="•"/>
      <w:lvlJc w:val="left"/>
      <w:pPr>
        <w:ind w:left="7699" w:hanging="140"/>
      </w:pPr>
      <w:rPr>
        <w:rFonts w:hint="default"/>
        <w:lang w:val="ru-RU" w:eastAsia="en-US" w:bidi="ar-SA"/>
      </w:rPr>
    </w:lvl>
    <w:lvl w:ilvl="7" w:tplc="027CB29E">
      <w:numFmt w:val="bullet"/>
      <w:lvlText w:val="•"/>
      <w:lvlJc w:val="left"/>
      <w:pPr>
        <w:ind w:left="8656" w:hanging="140"/>
      </w:pPr>
      <w:rPr>
        <w:rFonts w:hint="default"/>
        <w:lang w:val="ru-RU" w:eastAsia="en-US" w:bidi="ar-SA"/>
      </w:rPr>
    </w:lvl>
    <w:lvl w:ilvl="8" w:tplc="FAC8560C">
      <w:numFmt w:val="bullet"/>
      <w:lvlText w:val="•"/>
      <w:lvlJc w:val="left"/>
      <w:pPr>
        <w:ind w:left="9613" w:hanging="140"/>
      </w:pPr>
      <w:rPr>
        <w:rFonts w:hint="default"/>
        <w:lang w:val="ru-RU" w:eastAsia="en-US" w:bidi="ar-SA"/>
      </w:rPr>
    </w:lvl>
  </w:abstractNum>
  <w:abstractNum w:abstractNumId="7">
    <w:nsid w:val="0A947C88"/>
    <w:multiLevelType w:val="hybridMultilevel"/>
    <w:tmpl w:val="15A0F47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0C930FA2"/>
    <w:multiLevelType w:val="hybridMultilevel"/>
    <w:tmpl w:val="F08A8E88"/>
    <w:lvl w:ilvl="0" w:tplc="6CCE874A">
      <w:start w:val="1"/>
      <w:numFmt w:val="decimal"/>
      <w:lvlText w:val="%1."/>
      <w:lvlJc w:val="left"/>
      <w:pPr>
        <w:ind w:left="19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AE5EE59A">
      <w:numFmt w:val="bullet"/>
      <w:lvlText w:val="-"/>
      <w:lvlJc w:val="left"/>
      <w:pPr>
        <w:ind w:left="196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F1C49BE0">
      <w:numFmt w:val="bullet"/>
      <w:lvlText w:val="•"/>
      <w:lvlJc w:val="left"/>
      <w:pPr>
        <w:ind w:left="3873" w:hanging="140"/>
      </w:pPr>
      <w:rPr>
        <w:rFonts w:hint="default"/>
        <w:lang w:val="ru-RU" w:eastAsia="en-US" w:bidi="ar-SA"/>
      </w:rPr>
    </w:lvl>
    <w:lvl w:ilvl="3" w:tplc="5BCAB7CE">
      <w:numFmt w:val="bullet"/>
      <w:lvlText w:val="•"/>
      <w:lvlJc w:val="left"/>
      <w:pPr>
        <w:ind w:left="4829" w:hanging="140"/>
      </w:pPr>
      <w:rPr>
        <w:rFonts w:hint="default"/>
        <w:lang w:val="ru-RU" w:eastAsia="en-US" w:bidi="ar-SA"/>
      </w:rPr>
    </w:lvl>
    <w:lvl w:ilvl="4" w:tplc="CE4A9CAE">
      <w:numFmt w:val="bullet"/>
      <w:lvlText w:val="•"/>
      <w:lvlJc w:val="left"/>
      <w:pPr>
        <w:ind w:left="5786" w:hanging="140"/>
      </w:pPr>
      <w:rPr>
        <w:rFonts w:hint="default"/>
        <w:lang w:val="ru-RU" w:eastAsia="en-US" w:bidi="ar-SA"/>
      </w:rPr>
    </w:lvl>
    <w:lvl w:ilvl="5" w:tplc="2B86F84C">
      <w:numFmt w:val="bullet"/>
      <w:lvlText w:val="•"/>
      <w:lvlJc w:val="left"/>
      <w:pPr>
        <w:ind w:left="6743" w:hanging="140"/>
      </w:pPr>
      <w:rPr>
        <w:rFonts w:hint="default"/>
        <w:lang w:val="ru-RU" w:eastAsia="en-US" w:bidi="ar-SA"/>
      </w:rPr>
    </w:lvl>
    <w:lvl w:ilvl="6" w:tplc="19A41842">
      <w:numFmt w:val="bullet"/>
      <w:lvlText w:val="•"/>
      <w:lvlJc w:val="left"/>
      <w:pPr>
        <w:ind w:left="7699" w:hanging="140"/>
      </w:pPr>
      <w:rPr>
        <w:rFonts w:hint="default"/>
        <w:lang w:val="ru-RU" w:eastAsia="en-US" w:bidi="ar-SA"/>
      </w:rPr>
    </w:lvl>
    <w:lvl w:ilvl="7" w:tplc="174ACC12">
      <w:numFmt w:val="bullet"/>
      <w:lvlText w:val="•"/>
      <w:lvlJc w:val="left"/>
      <w:pPr>
        <w:ind w:left="8656" w:hanging="140"/>
      </w:pPr>
      <w:rPr>
        <w:rFonts w:hint="default"/>
        <w:lang w:val="ru-RU" w:eastAsia="en-US" w:bidi="ar-SA"/>
      </w:rPr>
    </w:lvl>
    <w:lvl w:ilvl="8" w:tplc="44968EF0">
      <w:numFmt w:val="bullet"/>
      <w:lvlText w:val="•"/>
      <w:lvlJc w:val="left"/>
      <w:pPr>
        <w:ind w:left="9613" w:hanging="140"/>
      </w:pPr>
      <w:rPr>
        <w:rFonts w:hint="default"/>
        <w:lang w:val="ru-RU" w:eastAsia="en-US" w:bidi="ar-SA"/>
      </w:rPr>
    </w:lvl>
  </w:abstractNum>
  <w:abstractNum w:abstractNumId="9">
    <w:nsid w:val="15AE745C"/>
    <w:multiLevelType w:val="hybridMultilevel"/>
    <w:tmpl w:val="7136C7A2"/>
    <w:lvl w:ilvl="0" w:tplc="0720BA10">
      <w:numFmt w:val="bullet"/>
      <w:lvlText w:val="-"/>
      <w:lvlJc w:val="left"/>
      <w:pPr>
        <w:ind w:left="1240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932A1906">
      <w:numFmt w:val="bullet"/>
      <w:lvlText w:val="-"/>
      <w:lvlJc w:val="left"/>
      <w:pPr>
        <w:ind w:left="1780" w:hanging="20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572A4576">
      <w:numFmt w:val="bullet"/>
      <w:lvlText w:val="•"/>
      <w:lvlJc w:val="left"/>
      <w:pPr>
        <w:ind w:left="2862" w:hanging="200"/>
      </w:pPr>
      <w:rPr>
        <w:rFonts w:hint="default"/>
        <w:lang w:val="ru-RU" w:eastAsia="en-US" w:bidi="ar-SA"/>
      </w:rPr>
    </w:lvl>
    <w:lvl w:ilvl="3" w:tplc="3FC28AD2">
      <w:numFmt w:val="bullet"/>
      <w:lvlText w:val="•"/>
      <w:lvlJc w:val="left"/>
      <w:pPr>
        <w:ind w:left="3945" w:hanging="200"/>
      </w:pPr>
      <w:rPr>
        <w:rFonts w:hint="default"/>
        <w:lang w:val="ru-RU" w:eastAsia="en-US" w:bidi="ar-SA"/>
      </w:rPr>
    </w:lvl>
    <w:lvl w:ilvl="4" w:tplc="0F44E0AA">
      <w:numFmt w:val="bullet"/>
      <w:lvlText w:val="•"/>
      <w:lvlJc w:val="left"/>
      <w:pPr>
        <w:ind w:left="5028" w:hanging="200"/>
      </w:pPr>
      <w:rPr>
        <w:rFonts w:hint="default"/>
        <w:lang w:val="ru-RU" w:eastAsia="en-US" w:bidi="ar-SA"/>
      </w:rPr>
    </w:lvl>
    <w:lvl w:ilvl="5" w:tplc="97E258FE">
      <w:numFmt w:val="bullet"/>
      <w:lvlText w:val="•"/>
      <w:lvlJc w:val="left"/>
      <w:pPr>
        <w:ind w:left="6111" w:hanging="200"/>
      </w:pPr>
      <w:rPr>
        <w:rFonts w:hint="default"/>
        <w:lang w:val="ru-RU" w:eastAsia="en-US" w:bidi="ar-SA"/>
      </w:rPr>
    </w:lvl>
    <w:lvl w:ilvl="6" w:tplc="7C065070">
      <w:numFmt w:val="bullet"/>
      <w:lvlText w:val="•"/>
      <w:lvlJc w:val="left"/>
      <w:pPr>
        <w:ind w:left="7194" w:hanging="200"/>
      </w:pPr>
      <w:rPr>
        <w:rFonts w:hint="default"/>
        <w:lang w:val="ru-RU" w:eastAsia="en-US" w:bidi="ar-SA"/>
      </w:rPr>
    </w:lvl>
    <w:lvl w:ilvl="7" w:tplc="35904E84">
      <w:numFmt w:val="bullet"/>
      <w:lvlText w:val="•"/>
      <w:lvlJc w:val="left"/>
      <w:pPr>
        <w:ind w:left="8277" w:hanging="200"/>
      </w:pPr>
      <w:rPr>
        <w:rFonts w:hint="default"/>
        <w:lang w:val="ru-RU" w:eastAsia="en-US" w:bidi="ar-SA"/>
      </w:rPr>
    </w:lvl>
    <w:lvl w:ilvl="8" w:tplc="6FF212F4">
      <w:numFmt w:val="bullet"/>
      <w:lvlText w:val="•"/>
      <w:lvlJc w:val="left"/>
      <w:pPr>
        <w:ind w:left="9360" w:hanging="200"/>
      </w:pPr>
      <w:rPr>
        <w:rFonts w:hint="default"/>
        <w:lang w:val="ru-RU" w:eastAsia="en-US" w:bidi="ar-SA"/>
      </w:rPr>
    </w:lvl>
  </w:abstractNum>
  <w:abstractNum w:abstractNumId="10">
    <w:nsid w:val="1BA138D8"/>
    <w:multiLevelType w:val="hybridMultilevel"/>
    <w:tmpl w:val="CC88251E"/>
    <w:lvl w:ilvl="0" w:tplc="597AFC26">
      <w:start w:val="1"/>
      <w:numFmt w:val="decimal"/>
      <w:lvlText w:val="%1."/>
      <w:lvlJc w:val="left"/>
      <w:pPr>
        <w:ind w:left="19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D2EAE668">
      <w:start w:val="1"/>
      <w:numFmt w:val="decimal"/>
      <w:lvlText w:val="%2."/>
      <w:lvlJc w:val="left"/>
      <w:pPr>
        <w:ind w:left="2080" w:hanging="30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DF5C5E12">
      <w:numFmt w:val="bullet"/>
      <w:lvlText w:val="•"/>
      <w:lvlJc w:val="left"/>
      <w:pPr>
        <w:ind w:left="2540" w:hanging="300"/>
      </w:pPr>
      <w:rPr>
        <w:rFonts w:hint="default"/>
        <w:lang w:val="ru-RU" w:eastAsia="en-US" w:bidi="ar-SA"/>
      </w:rPr>
    </w:lvl>
    <w:lvl w:ilvl="3" w:tplc="38C2E9A6">
      <w:numFmt w:val="bullet"/>
      <w:lvlText w:val="•"/>
      <w:lvlJc w:val="left"/>
      <w:pPr>
        <w:ind w:left="3663" w:hanging="300"/>
      </w:pPr>
      <w:rPr>
        <w:rFonts w:hint="default"/>
        <w:lang w:val="ru-RU" w:eastAsia="en-US" w:bidi="ar-SA"/>
      </w:rPr>
    </w:lvl>
    <w:lvl w:ilvl="4" w:tplc="11F69184">
      <w:numFmt w:val="bullet"/>
      <w:lvlText w:val="•"/>
      <w:lvlJc w:val="left"/>
      <w:pPr>
        <w:ind w:left="4786" w:hanging="300"/>
      </w:pPr>
      <w:rPr>
        <w:rFonts w:hint="default"/>
        <w:lang w:val="ru-RU" w:eastAsia="en-US" w:bidi="ar-SA"/>
      </w:rPr>
    </w:lvl>
    <w:lvl w:ilvl="5" w:tplc="0A0484D4">
      <w:numFmt w:val="bullet"/>
      <w:lvlText w:val="•"/>
      <w:lvlJc w:val="left"/>
      <w:pPr>
        <w:ind w:left="5909" w:hanging="300"/>
      </w:pPr>
      <w:rPr>
        <w:rFonts w:hint="default"/>
        <w:lang w:val="ru-RU" w:eastAsia="en-US" w:bidi="ar-SA"/>
      </w:rPr>
    </w:lvl>
    <w:lvl w:ilvl="6" w:tplc="1BB42AF0">
      <w:numFmt w:val="bullet"/>
      <w:lvlText w:val="•"/>
      <w:lvlJc w:val="left"/>
      <w:pPr>
        <w:ind w:left="7033" w:hanging="300"/>
      </w:pPr>
      <w:rPr>
        <w:rFonts w:hint="default"/>
        <w:lang w:val="ru-RU" w:eastAsia="en-US" w:bidi="ar-SA"/>
      </w:rPr>
    </w:lvl>
    <w:lvl w:ilvl="7" w:tplc="BAAC001A">
      <w:numFmt w:val="bullet"/>
      <w:lvlText w:val="•"/>
      <w:lvlJc w:val="left"/>
      <w:pPr>
        <w:ind w:left="8156" w:hanging="300"/>
      </w:pPr>
      <w:rPr>
        <w:rFonts w:hint="default"/>
        <w:lang w:val="ru-RU" w:eastAsia="en-US" w:bidi="ar-SA"/>
      </w:rPr>
    </w:lvl>
    <w:lvl w:ilvl="8" w:tplc="32FA19F4">
      <w:numFmt w:val="bullet"/>
      <w:lvlText w:val="•"/>
      <w:lvlJc w:val="left"/>
      <w:pPr>
        <w:ind w:left="9279" w:hanging="300"/>
      </w:pPr>
      <w:rPr>
        <w:rFonts w:hint="default"/>
        <w:lang w:val="ru-RU" w:eastAsia="en-US" w:bidi="ar-SA"/>
      </w:rPr>
    </w:lvl>
  </w:abstractNum>
  <w:abstractNum w:abstractNumId="11">
    <w:nsid w:val="1BD5600E"/>
    <w:multiLevelType w:val="hybridMultilevel"/>
    <w:tmpl w:val="AA260892"/>
    <w:lvl w:ilvl="0" w:tplc="1EC27C8A">
      <w:start w:val="3"/>
      <w:numFmt w:val="decimal"/>
      <w:lvlText w:val="%1)."/>
      <w:lvlJc w:val="left"/>
      <w:pPr>
        <w:ind w:left="1451" w:hanging="375"/>
      </w:pPr>
      <w:rPr>
        <w:rFonts w:ascii="Times New Roman" w:eastAsia="Times New Roman" w:hAnsi="Times New Roman" w:cs="Times New Roman" w:hint="default"/>
        <w:b/>
        <w:bCs/>
        <w:i/>
        <w:iCs/>
        <w:w w:val="100"/>
        <w:sz w:val="28"/>
        <w:szCs w:val="28"/>
        <w:lang w:val="ru-RU" w:eastAsia="en-US" w:bidi="ar-SA"/>
      </w:rPr>
    </w:lvl>
    <w:lvl w:ilvl="1" w:tplc="5A2CE1B2">
      <w:start w:val="1"/>
      <w:numFmt w:val="decimal"/>
      <w:lvlText w:val="%2."/>
      <w:lvlJc w:val="left"/>
      <w:pPr>
        <w:ind w:left="178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032861FE">
      <w:numFmt w:val="bullet"/>
      <w:lvlText w:val=""/>
      <w:lvlJc w:val="left"/>
      <w:pPr>
        <w:ind w:left="1240" w:hanging="348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D9866300">
      <w:numFmt w:val="bullet"/>
      <w:lvlText w:val="•"/>
      <w:lvlJc w:val="left"/>
      <w:pPr>
        <w:ind w:left="2998" w:hanging="348"/>
      </w:pPr>
      <w:rPr>
        <w:rFonts w:hint="default"/>
        <w:lang w:val="ru-RU" w:eastAsia="en-US" w:bidi="ar-SA"/>
      </w:rPr>
    </w:lvl>
    <w:lvl w:ilvl="4" w:tplc="8AB6F314">
      <w:numFmt w:val="bullet"/>
      <w:lvlText w:val="•"/>
      <w:lvlJc w:val="left"/>
      <w:pPr>
        <w:ind w:left="4216" w:hanging="348"/>
      </w:pPr>
      <w:rPr>
        <w:rFonts w:hint="default"/>
        <w:lang w:val="ru-RU" w:eastAsia="en-US" w:bidi="ar-SA"/>
      </w:rPr>
    </w:lvl>
    <w:lvl w:ilvl="5" w:tplc="F56A8CF6">
      <w:numFmt w:val="bullet"/>
      <w:lvlText w:val="•"/>
      <w:lvlJc w:val="left"/>
      <w:pPr>
        <w:ind w:left="5434" w:hanging="348"/>
      </w:pPr>
      <w:rPr>
        <w:rFonts w:hint="default"/>
        <w:lang w:val="ru-RU" w:eastAsia="en-US" w:bidi="ar-SA"/>
      </w:rPr>
    </w:lvl>
    <w:lvl w:ilvl="6" w:tplc="381AA60C">
      <w:numFmt w:val="bullet"/>
      <w:lvlText w:val="•"/>
      <w:lvlJc w:val="left"/>
      <w:pPr>
        <w:ind w:left="6653" w:hanging="348"/>
      </w:pPr>
      <w:rPr>
        <w:rFonts w:hint="default"/>
        <w:lang w:val="ru-RU" w:eastAsia="en-US" w:bidi="ar-SA"/>
      </w:rPr>
    </w:lvl>
    <w:lvl w:ilvl="7" w:tplc="BBBA770E">
      <w:numFmt w:val="bullet"/>
      <w:lvlText w:val="•"/>
      <w:lvlJc w:val="left"/>
      <w:pPr>
        <w:ind w:left="7871" w:hanging="348"/>
      </w:pPr>
      <w:rPr>
        <w:rFonts w:hint="default"/>
        <w:lang w:val="ru-RU" w:eastAsia="en-US" w:bidi="ar-SA"/>
      </w:rPr>
    </w:lvl>
    <w:lvl w:ilvl="8" w:tplc="F396832A">
      <w:numFmt w:val="bullet"/>
      <w:lvlText w:val="•"/>
      <w:lvlJc w:val="left"/>
      <w:pPr>
        <w:ind w:left="9089" w:hanging="348"/>
      </w:pPr>
      <w:rPr>
        <w:rFonts w:hint="default"/>
        <w:lang w:val="ru-RU" w:eastAsia="en-US" w:bidi="ar-SA"/>
      </w:rPr>
    </w:lvl>
  </w:abstractNum>
  <w:abstractNum w:abstractNumId="12">
    <w:nsid w:val="1D226530"/>
    <w:multiLevelType w:val="hybridMultilevel"/>
    <w:tmpl w:val="55F4E6F6"/>
    <w:lvl w:ilvl="0" w:tplc="12A47544">
      <w:numFmt w:val="bullet"/>
      <w:lvlText w:val=""/>
      <w:lvlJc w:val="left"/>
      <w:pPr>
        <w:ind w:left="238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4E8E2036">
      <w:numFmt w:val="bullet"/>
      <w:lvlText w:val="•"/>
      <w:lvlJc w:val="left"/>
      <w:pPr>
        <w:ind w:left="3294" w:hanging="360"/>
      </w:pPr>
      <w:rPr>
        <w:rFonts w:hint="default"/>
        <w:lang w:val="ru-RU" w:eastAsia="en-US" w:bidi="ar-SA"/>
      </w:rPr>
    </w:lvl>
    <w:lvl w:ilvl="2" w:tplc="38986CAA">
      <w:numFmt w:val="bullet"/>
      <w:lvlText w:val="•"/>
      <w:lvlJc w:val="left"/>
      <w:pPr>
        <w:ind w:left="4209" w:hanging="360"/>
      </w:pPr>
      <w:rPr>
        <w:rFonts w:hint="default"/>
        <w:lang w:val="ru-RU" w:eastAsia="en-US" w:bidi="ar-SA"/>
      </w:rPr>
    </w:lvl>
    <w:lvl w:ilvl="3" w:tplc="4D90E166">
      <w:numFmt w:val="bullet"/>
      <w:lvlText w:val="•"/>
      <w:lvlJc w:val="left"/>
      <w:pPr>
        <w:ind w:left="5123" w:hanging="360"/>
      </w:pPr>
      <w:rPr>
        <w:rFonts w:hint="default"/>
        <w:lang w:val="ru-RU" w:eastAsia="en-US" w:bidi="ar-SA"/>
      </w:rPr>
    </w:lvl>
    <w:lvl w:ilvl="4" w:tplc="B0706B9A">
      <w:numFmt w:val="bullet"/>
      <w:lvlText w:val="•"/>
      <w:lvlJc w:val="left"/>
      <w:pPr>
        <w:ind w:left="6038" w:hanging="360"/>
      </w:pPr>
      <w:rPr>
        <w:rFonts w:hint="default"/>
        <w:lang w:val="ru-RU" w:eastAsia="en-US" w:bidi="ar-SA"/>
      </w:rPr>
    </w:lvl>
    <w:lvl w:ilvl="5" w:tplc="60027F9E">
      <w:numFmt w:val="bullet"/>
      <w:lvlText w:val="•"/>
      <w:lvlJc w:val="left"/>
      <w:pPr>
        <w:ind w:left="6953" w:hanging="360"/>
      </w:pPr>
      <w:rPr>
        <w:rFonts w:hint="default"/>
        <w:lang w:val="ru-RU" w:eastAsia="en-US" w:bidi="ar-SA"/>
      </w:rPr>
    </w:lvl>
    <w:lvl w:ilvl="6" w:tplc="3D3690C0">
      <w:numFmt w:val="bullet"/>
      <w:lvlText w:val="•"/>
      <w:lvlJc w:val="left"/>
      <w:pPr>
        <w:ind w:left="7867" w:hanging="360"/>
      </w:pPr>
      <w:rPr>
        <w:rFonts w:hint="default"/>
        <w:lang w:val="ru-RU" w:eastAsia="en-US" w:bidi="ar-SA"/>
      </w:rPr>
    </w:lvl>
    <w:lvl w:ilvl="7" w:tplc="85EC47CE">
      <w:numFmt w:val="bullet"/>
      <w:lvlText w:val="•"/>
      <w:lvlJc w:val="left"/>
      <w:pPr>
        <w:ind w:left="8782" w:hanging="360"/>
      </w:pPr>
      <w:rPr>
        <w:rFonts w:hint="default"/>
        <w:lang w:val="ru-RU" w:eastAsia="en-US" w:bidi="ar-SA"/>
      </w:rPr>
    </w:lvl>
    <w:lvl w:ilvl="8" w:tplc="14BE078E">
      <w:numFmt w:val="bullet"/>
      <w:lvlText w:val="•"/>
      <w:lvlJc w:val="left"/>
      <w:pPr>
        <w:ind w:left="9697" w:hanging="360"/>
      </w:pPr>
      <w:rPr>
        <w:rFonts w:hint="default"/>
        <w:lang w:val="ru-RU" w:eastAsia="en-US" w:bidi="ar-SA"/>
      </w:rPr>
    </w:lvl>
  </w:abstractNum>
  <w:abstractNum w:abstractNumId="13">
    <w:nsid w:val="1F2F044D"/>
    <w:multiLevelType w:val="hybridMultilevel"/>
    <w:tmpl w:val="F44229CE"/>
    <w:lvl w:ilvl="0" w:tplc="C5C84546">
      <w:start w:val="4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>
    <w:nsid w:val="1F7D40F9"/>
    <w:multiLevelType w:val="hybridMultilevel"/>
    <w:tmpl w:val="25F6A0C2"/>
    <w:lvl w:ilvl="0" w:tplc="E4B0C0D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2637641"/>
    <w:multiLevelType w:val="hybridMultilevel"/>
    <w:tmpl w:val="136EADA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31C29A5"/>
    <w:multiLevelType w:val="hybridMultilevel"/>
    <w:tmpl w:val="CF22F69C"/>
    <w:lvl w:ilvl="0" w:tplc="61520192">
      <w:start w:val="1"/>
      <w:numFmt w:val="decimal"/>
      <w:lvlText w:val="%1."/>
      <w:lvlJc w:val="left"/>
      <w:pPr>
        <w:ind w:left="19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7BA4418">
      <w:numFmt w:val="bullet"/>
      <w:lvlText w:val="•"/>
      <w:lvlJc w:val="left"/>
      <w:pPr>
        <w:ind w:left="2916" w:hanging="360"/>
      </w:pPr>
      <w:rPr>
        <w:rFonts w:hint="default"/>
        <w:lang w:val="ru-RU" w:eastAsia="en-US" w:bidi="ar-SA"/>
      </w:rPr>
    </w:lvl>
    <w:lvl w:ilvl="2" w:tplc="CBE4733A">
      <w:numFmt w:val="bullet"/>
      <w:lvlText w:val="•"/>
      <w:lvlJc w:val="left"/>
      <w:pPr>
        <w:ind w:left="3873" w:hanging="360"/>
      </w:pPr>
      <w:rPr>
        <w:rFonts w:hint="default"/>
        <w:lang w:val="ru-RU" w:eastAsia="en-US" w:bidi="ar-SA"/>
      </w:rPr>
    </w:lvl>
    <w:lvl w:ilvl="3" w:tplc="0E7028C0">
      <w:numFmt w:val="bullet"/>
      <w:lvlText w:val="•"/>
      <w:lvlJc w:val="left"/>
      <w:pPr>
        <w:ind w:left="4829" w:hanging="360"/>
      </w:pPr>
      <w:rPr>
        <w:rFonts w:hint="default"/>
        <w:lang w:val="ru-RU" w:eastAsia="en-US" w:bidi="ar-SA"/>
      </w:rPr>
    </w:lvl>
    <w:lvl w:ilvl="4" w:tplc="CCB00CAA">
      <w:numFmt w:val="bullet"/>
      <w:lvlText w:val="•"/>
      <w:lvlJc w:val="left"/>
      <w:pPr>
        <w:ind w:left="5786" w:hanging="360"/>
      </w:pPr>
      <w:rPr>
        <w:rFonts w:hint="default"/>
        <w:lang w:val="ru-RU" w:eastAsia="en-US" w:bidi="ar-SA"/>
      </w:rPr>
    </w:lvl>
    <w:lvl w:ilvl="5" w:tplc="283CD334">
      <w:numFmt w:val="bullet"/>
      <w:lvlText w:val="•"/>
      <w:lvlJc w:val="left"/>
      <w:pPr>
        <w:ind w:left="6743" w:hanging="360"/>
      </w:pPr>
      <w:rPr>
        <w:rFonts w:hint="default"/>
        <w:lang w:val="ru-RU" w:eastAsia="en-US" w:bidi="ar-SA"/>
      </w:rPr>
    </w:lvl>
    <w:lvl w:ilvl="6" w:tplc="09B24624">
      <w:numFmt w:val="bullet"/>
      <w:lvlText w:val="•"/>
      <w:lvlJc w:val="left"/>
      <w:pPr>
        <w:ind w:left="7699" w:hanging="360"/>
      </w:pPr>
      <w:rPr>
        <w:rFonts w:hint="default"/>
        <w:lang w:val="ru-RU" w:eastAsia="en-US" w:bidi="ar-SA"/>
      </w:rPr>
    </w:lvl>
    <w:lvl w:ilvl="7" w:tplc="267E1866">
      <w:numFmt w:val="bullet"/>
      <w:lvlText w:val="•"/>
      <w:lvlJc w:val="left"/>
      <w:pPr>
        <w:ind w:left="8656" w:hanging="360"/>
      </w:pPr>
      <w:rPr>
        <w:rFonts w:hint="default"/>
        <w:lang w:val="ru-RU" w:eastAsia="en-US" w:bidi="ar-SA"/>
      </w:rPr>
    </w:lvl>
    <w:lvl w:ilvl="8" w:tplc="87148792">
      <w:numFmt w:val="bullet"/>
      <w:lvlText w:val="•"/>
      <w:lvlJc w:val="left"/>
      <w:pPr>
        <w:ind w:left="9613" w:hanging="360"/>
      </w:pPr>
      <w:rPr>
        <w:rFonts w:hint="default"/>
        <w:lang w:val="ru-RU" w:eastAsia="en-US" w:bidi="ar-SA"/>
      </w:rPr>
    </w:lvl>
  </w:abstractNum>
  <w:abstractNum w:abstractNumId="17">
    <w:nsid w:val="2E135BAB"/>
    <w:multiLevelType w:val="hybridMultilevel"/>
    <w:tmpl w:val="D0B2F9FE"/>
    <w:lvl w:ilvl="0" w:tplc="1238439E">
      <w:numFmt w:val="bullet"/>
      <w:lvlText w:val=""/>
      <w:lvlJc w:val="left"/>
      <w:pPr>
        <w:ind w:left="2726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572222CA">
      <w:numFmt w:val="bullet"/>
      <w:lvlText w:val="•"/>
      <w:lvlJc w:val="left"/>
      <w:pPr>
        <w:ind w:left="3600" w:hanging="360"/>
      </w:pPr>
      <w:rPr>
        <w:rFonts w:hint="default"/>
        <w:lang w:val="ru-RU" w:eastAsia="en-US" w:bidi="ar-SA"/>
      </w:rPr>
    </w:lvl>
    <w:lvl w:ilvl="2" w:tplc="094874AA">
      <w:numFmt w:val="bullet"/>
      <w:lvlText w:val="•"/>
      <w:lvlJc w:val="left"/>
      <w:pPr>
        <w:ind w:left="4481" w:hanging="360"/>
      </w:pPr>
      <w:rPr>
        <w:rFonts w:hint="default"/>
        <w:lang w:val="ru-RU" w:eastAsia="en-US" w:bidi="ar-SA"/>
      </w:rPr>
    </w:lvl>
    <w:lvl w:ilvl="3" w:tplc="26223CDC">
      <w:numFmt w:val="bullet"/>
      <w:lvlText w:val="•"/>
      <w:lvlJc w:val="left"/>
      <w:pPr>
        <w:ind w:left="5361" w:hanging="360"/>
      </w:pPr>
      <w:rPr>
        <w:rFonts w:hint="default"/>
        <w:lang w:val="ru-RU" w:eastAsia="en-US" w:bidi="ar-SA"/>
      </w:rPr>
    </w:lvl>
    <w:lvl w:ilvl="4" w:tplc="4ABC9A36">
      <w:numFmt w:val="bullet"/>
      <w:lvlText w:val="•"/>
      <w:lvlJc w:val="left"/>
      <w:pPr>
        <w:ind w:left="6242" w:hanging="360"/>
      </w:pPr>
      <w:rPr>
        <w:rFonts w:hint="default"/>
        <w:lang w:val="ru-RU" w:eastAsia="en-US" w:bidi="ar-SA"/>
      </w:rPr>
    </w:lvl>
    <w:lvl w:ilvl="5" w:tplc="7D12BD0C">
      <w:numFmt w:val="bullet"/>
      <w:lvlText w:val="•"/>
      <w:lvlJc w:val="left"/>
      <w:pPr>
        <w:ind w:left="7123" w:hanging="360"/>
      </w:pPr>
      <w:rPr>
        <w:rFonts w:hint="default"/>
        <w:lang w:val="ru-RU" w:eastAsia="en-US" w:bidi="ar-SA"/>
      </w:rPr>
    </w:lvl>
    <w:lvl w:ilvl="6" w:tplc="FE58F9E8">
      <w:numFmt w:val="bullet"/>
      <w:lvlText w:val="•"/>
      <w:lvlJc w:val="left"/>
      <w:pPr>
        <w:ind w:left="8003" w:hanging="360"/>
      </w:pPr>
      <w:rPr>
        <w:rFonts w:hint="default"/>
        <w:lang w:val="ru-RU" w:eastAsia="en-US" w:bidi="ar-SA"/>
      </w:rPr>
    </w:lvl>
    <w:lvl w:ilvl="7" w:tplc="EE26DE06">
      <w:numFmt w:val="bullet"/>
      <w:lvlText w:val="•"/>
      <w:lvlJc w:val="left"/>
      <w:pPr>
        <w:ind w:left="8884" w:hanging="360"/>
      </w:pPr>
      <w:rPr>
        <w:rFonts w:hint="default"/>
        <w:lang w:val="ru-RU" w:eastAsia="en-US" w:bidi="ar-SA"/>
      </w:rPr>
    </w:lvl>
    <w:lvl w:ilvl="8" w:tplc="20B8AD56">
      <w:numFmt w:val="bullet"/>
      <w:lvlText w:val="•"/>
      <w:lvlJc w:val="left"/>
      <w:pPr>
        <w:ind w:left="9765" w:hanging="360"/>
      </w:pPr>
      <w:rPr>
        <w:rFonts w:hint="default"/>
        <w:lang w:val="ru-RU" w:eastAsia="en-US" w:bidi="ar-SA"/>
      </w:rPr>
    </w:lvl>
  </w:abstractNum>
  <w:abstractNum w:abstractNumId="18">
    <w:nsid w:val="2F3F49F3"/>
    <w:multiLevelType w:val="hybridMultilevel"/>
    <w:tmpl w:val="5DAAAB92"/>
    <w:lvl w:ilvl="0" w:tplc="733088FA">
      <w:numFmt w:val="bullet"/>
      <w:lvlText w:val="-"/>
      <w:lvlJc w:val="left"/>
      <w:pPr>
        <w:ind w:left="1420" w:hanging="178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1" w:tplc="6D3863C2">
      <w:numFmt w:val="bullet"/>
      <w:lvlText w:val=""/>
      <w:lvlJc w:val="left"/>
      <w:pPr>
        <w:ind w:left="196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6BD66EBC">
      <w:numFmt w:val="bullet"/>
      <w:lvlText w:val="•"/>
      <w:lvlJc w:val="left"/>
      <w:pPr>
        <w:ind w:left="3022" w:hanging="360"/>
      </w:pPr>
      <w:rPr>
        <w:rFonts w:hint="default"/>
        <w:lang w:val="ru-RU" w:eastAsia="en-US" w:bidi="ar-SA"/>
      </w:rPr>
    </w:lvl>
    <w:lvl w:ilvl="3" w:tplc="B6EAD862">
      <w:numFmt w:val="bullet"/>
      <w:lvlText w:val="•"/>
      <w:lvlJc w:val="left"/>
      <w:pPr>
        <w:ind w:left="4085" w:hanging="360"/>
      </w:pPr>
      <w:rPr>
        <w:rFonts w:hint="default"/>
        <w:lang w:val="ru-RU" w:eastAsia="en-US" w:bidi="ar-SA"/>
      </w:rPr>
    </w:lvl>
    <w:lvl w:ilvl="4" w:tplc="DE748D4E">
      <w:numFmt w:val="bullet"/>
      <w:lvlText w:val="•"/>
      <w:lvlJc w:val="left"/>
      <w:pPr>
        <w:ind w:left="5148" w:hanging="360"/>
      </w:pPr>
      <w:rPr>
        <w:rFonts w:hint="default"/>
        <w:lang w:val="ru-RU" w:eastAsia="en-US" w:bidi="ar-SA"/>
      </w:rPr>
    </w:lvl>
    <w:lvl w:ilvl="5" w:tplc="66EA9CA6">
      <w:numFmt w:val="bullet"/>
      <w:lvlText w:val="•"/>
      <w:lvlJc w:val="left"/>
      <w:pPr>
        <w:ind w:left="6211" w:hanging="360"/>
      </w:pPr>
      <w:rPr>
        <w:rFonts w:hint="default"/>
        <w:lang w:val="ru-RU" w:eastAsia="en-US" w:bidi="ar-SA"/>
      </w:rPr>
    </w:lvl>
    <w:lvl w:ilvl="6" w:tplc="2BB0560E">
      <w:numFmt w:val="bullet"/>
      <w:lvlText w:val="•"/>
      <w:lvlJc w:val="left"/>
      <w:pPr>
        <w:ind w:left="7274" w:hanging="360"/>
      </w:pPr>
      <w:rPr>
        <w:rFonts w:hint="default"/>
        <w:lang w:val="ru-RU" w:eastAsia="en-US" w:bidi="ar-SA"/>
      </w:rPr>
    </w:lvl>
    <w:lvl w:ilvl="7" w:tplc="BBC4EE74">
      <w:numFmt w:val="bullet"/>
      <w:lvlText w:val="•"/>
      <w:lvlJc w:val="left"/>
      <w:pPr>
        <w:ind w:left="8337" w:hanging="360"/>
      </w:pPr>
      <w:rPr>
        <w:rFonts w:hint="default"/>
        <w:lang w:val="ru-RU" w:eastAsia="en-US" w:bidi="ar-SA"/>
      </w:rPr>
    </w:lvl>
    <w:lvl w:ilvl="8" w:tplc="9B767DD2">
      <w:numFmt w:val="bullet"/>
      <w:lvlText w:val="•"/>
      <w:lvlJc w:val="left"/>
      <w:pPr>
        <w:ind w:left="9400" w:hanging="360"/>
      </w:pPr>
      <w:rPr>
        <w:rFonts w:hint="default"/>
        <w:lang w:val="ru-RU" w:eastAsia="en-US" w:bidi="ar-SA"/>
      </w:rPr>
    </w:lvl>
  </w:abstractNum>
  <w:abstractNum w:abstractNumId="19">
    <w:nsid w:val="30FB4AED"/>
    <w:multiLevelType w:val="hybridMultilevel"/>
    <w:tmpl w:val="EFF04850"/>
    <w:lvl w:ilvl="0" w:tplc="04190001">
      <w:start w:val="1"/>
      <w:numFmt w:val="bullet"/>
      <w:lvlText w:val=""/>
      <w:lvlJc w:val="left"/>
      <w:pPr>
        <w:ind w:left="28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56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42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50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72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64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71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88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604" w:hanging="360"/>
      </w:pPr>
      <w:rPr>
        <w:rFonts w:ascii="Wingdings" w:hAnsi="Wingdings" w:hint="default"/>
      </w:rPr>
    </w:lvl>
  </w:abstractNum>
  <w:abstractNum w:abstractNumId="20">
    <w:nsid w:val="31F53014"/>
    <w:multiLevelType w:val="hybridMultilevel"/>
    <w:tmpl w:val="6518CBBE"/>
    <w:lvl w:ilvl="0" w:tplc="C73CEB9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1">
    <w:nsid w:val="33BC7B64"/>
    <w:multiLevelType w:val="hybridMultilevel"/>
    <w:tmpl w:val="0280292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33CF47B5"/>
    <w:multiLevelType w:val="hybridMultilevel"/>
    <w:tmpl w:val="451A67F4"/>
    <w:lvl w:ilvl="0" w:tplc="0422000F">
      <w:start w:val="1"/>
      <w:numFmt w:val="decimal"/>
      <w:lvlText w:val="%1."/>
      <w:lvlJc w:val="left"/>
      <w:pPr>
        <w:ind w:left="1495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3">
    <w:nsid w:val="353C6C73"/>
    <w:multiLevelType w:val="hybridMultilevel"/>
    <w:tmpl w:val="775EBDB6"/>
    <w:lvl w:ilvl="0" w:tplc="94AE5596">
      <w:start w:val="1"/>
      <w:numFmt w:val="decimal"/>
      <w:lvlText w:val="%1."/>
      <w:lvlJc w:val="left"/>
      <w:pPr>
        <w:ind w:left="124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E9CE328">
      <w:numFmt w:val="bullet"/>
      <w:lvlText w:val="•"/>
      <w:lvlJc w:val="left"/>
      <w:pPr>
        <w:ind w:left="2268" w:hanging="240"/>
      </w:pPr>
      <w:rPr>
        <w:rFonts w:hint="default"/>
        <w:lang w:val="ru-RU" w:eastAsia="en-US" w:bidi="ar-SA"/>
      </w:rPr>
    </w:lvl>
    <w:lvl w:ilvl="2" w:tplc="F600165E">
      <w:numFmt w:val="bullet"/>
      <w:lvlText w:val="•"/>
      <w:lvlJc w:val="left"/>
      <w:pPr>
        <w:ind w:left="3297" w:hanging="240"/>
      </w:pPr>
      <w:rPr>
        <w:rFonts w:hint="default"/>
        <w:lang w:val="ru-RU" w:eastAsia="en-US" w:bidi="ar-SA"/>
      </w:rPr>
    </w:lvl>
    <w:lvl w:ilvl="3" w:tplc="883CE686">
      <w:numFmt w:val="bullet"/>
      <w:lvlText w:val="•"/>
      <w:lvlJc w:val="left"/>
      <w:pPr>
        <w:ind w:left="4325" w:hanging="240"/>
      </w:pPr>
      <w:rPr>
        <w:rFonts w:hint="default"/>
        <w:lang w:val="ru-RU" w:eastAsia="en-US" w:bidi="ar-SA"/>
      </w:rPr>
    </w:lvl>
    <w:lvl w:ilvl="4" w:tplc="433488D2">
      <w:numFmt w:val="bullet"/>
      <w:lvlText w:val="•"/>
      <w:lvlJc w:val="left"/>
      <w:pPr>
        <w:ind w:left="5354" w:hanging="240"/>
      </w:pPr>
      <w:rPr>
        <w:rFonts w:hint="default"/>
        <w:lang w:val="ru-RU" w:eastAsia="en-US" w:bidi="ar-SA"/>
      </w:rPr>
    </w:lvl>
    <w:lvl w:ilvl="5" w:tplc="76C84448">
      <w:numFmt w:val="bullet"/>
      <w:lvlText w:val="•"/>
      <w:lvlJc w:val="left"/>
      <w:pPr>
        <w:ind w:left="6383" w:hanging="240"/>
      </w:pPr>
      <w:rPr>
        <w:rFonts w:hint="default"/>
        <w:lang w:val="ru-RU" w:eastAsia="en-US" w:bidi="ar-SA"/>
      </w:rPr>
    </w:lvl>
    <w:lvl w:ilvl="6" w:tplc="D3982B46">
      <w:numFmt w:val="bullet"/>
      <w:lvlText w:val="•"/>
      <w:lvlJc w:val="left"/>
      <w:pPr>
        <w:ind w:left="7411" w:hanging="240"/>
      </w:pPr>
      <w:rPr>
        <w:rFonts w:hint="default"/>
        <w:lang w:val="ru-RU" w:eastAsia="en-US" w:bidi="ar-SA"/>
      </w:rPr>
    </w:lvl>
    <w:lvl w:ilvl="7" w:tplc="8AE60954">
      <w:numFmt w:val="bullet"/>
      <w:lvlText w:val="•"/>
      <w:lvlJc w:val="left"/>
      <w:pPr>
        <w:ind w:left="8440" w:hanging="240"/>
      </w:pPr>
      <w:rPr>
        <w:rFonts w:hint="default"/>
        <w:lang w:val="ru-RU" w:eastAsia="en-US" w:bidi="ar-SA"/>
      </w:rPr>
    </w:lvl>
    <w:lvl w:ilvl="8" w:tplc="1BEA6940">
      <w:numFmt w:val="bullet"/>
      <w:lvlText w:val="•"/>
      <w:lvlJc w:val="left"/>
      <w:pPr>
        <w:ind w:left="9469" w:hanging="240"/>
      </w:pPr>
      <w:rPr>
        <w:rFonts w:hint="default"/>
        <w:lang w:val="ru-RU" w:eastAsia="en-US" w:bidi="ar-SA"/>
      </w:rPr>
    </w:lvl>
  </w:abstractNum>
  <w:abstractNum w:abstractNumId="24">
    <w:nsid w:val="363A1571"/>
    <w:multiLevelType w:val="hybridMultilevel"/>
    <w:tmpl w:val="7774FF7C"/>
    <w:lvl w:ilvl="0" w:tplc="DA0A6456">
      <w:numFmt w:val="bullet"/>
      <w:lvlText w:val=""/>
      <w:lvlJc w:val="left"/>
      <w:pPr>
        <w:ind w:left="142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C898FE62">
      <w:numFmt w:val="bullet"/>
      <w:lvlText w:val="-"/>
      <w:lvlJc w:val="left"/>
      <w:pPr>
        <w:ind w:left="173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C3E6F53A">
      <w:numFmt w:val="bullet"/>
      <w:lvlText w:val="•"/>
      <w:lvlJc w:val="left"/>
      <w:pPr>
        <w:ind w:left="2827" w:hanging="140"/>
      </w:pPr>
      <w:rPr>
        <w:rFonts w:hint="default"/>
        <w:lang w:val="ru-RU" w:eastAsia="en-US" w:bidi="ar-SA"/>
      </w:rPr>
    </w:lvl>
    <w:lvl w:ilvl="3" w:tplc="6BD09010">
      <w:numFmt w:val="bullet"/>
      <w:lvlText w:val="•"/>
      <w:lvlJc w:val="left"/>
      <w:pPr>
        <w:ind w:left="3914" w:hanging="140"/>
      </w:pPr>
      <w:rPr>
        <w:rFonts w:hint="default"/>
        <w:lang w:val="ru-RU" w:eastAsia="en-US" w:bidi="ar-SA"/>
      </w:rPr>
    </w:lvl>
    <w:lvl w:ilvl="4" w:tplc="2022F9C8">
      <w:numFmt w:val="bullet"/>
      <w:lvlText w:val="•"/>
      <w:lvlJc w:val="left"/>
      <w:pPr>
        <w:ind w:left="5002" w:hanging="140"/>
      </w:pPr>
      <w:rPr>
        <w:rFonts w:hint="default"/>
        <w:lang w:val="ru-RU" w:eastAsia="en-US" w:bidi="ar-SA"/>
      </w:rPr>
    </w:lvl>
    <w:lvl w:ilvl="5" w:tplc="117C0798">
      <w:numFmt w:val="bullet"/>
      <w:lvlText w:val="•"/>
      <w:lvlJc w:val="left"/>
      <w:pPr>
        <w:ind w:left="6089" w:hanging="140"/>
      </w:pPr>
      <w:rPr>
        <w:rFonts w:hint="default"/>
        <w:lang w:val="ru-RU" w:eastAsia="en-US" w:bidi="ar-SA"/>
      </w:rPr>
    </w:lvl>
    <w:lvl w:ilvl="6" w:tplc="8B1887F2">
      <w:numFmt w:val="bullet"/>
      <w:lvlText w:val="•"/>
      <w:lvlJc w:val="left"/>
      <w:pPr>
        <w:ind w:left="7176" w:hanging="140"/>
      </w:pPr>
      <w:rPr>
        <w:rFonts w:hint="default"/>
        <w:lang w:val="ru-RU" w:eastAsia="en-US" w:bidi="ar-SA"/>
      </w:rPr>
    </w:lvl>
    <w:lvl w:ilvl="7" w:tplc="BADC1FA4">
      <w:numFmt w:val="bullet"/>
      <w:lvlText w:val="•"/>
      <w:lvlJc w:val="left"/>
      <w:pPr>
        <w:ind w:left="8264" w:hanging="140"/>
      </w:pPr>
      <w:rPr>
        <w:rFonts w:hint="default"/>
        <w:lang w:val="ru-RU" w:eastAsia="en-US" w:bidi="ar-SA"/>
      </w:rPr>
    </w:lvl>
    <w:lvl w:ilvl="8" w:tplc="484C003C">
      <w:numFmt w:val="bullet"/>
      <w:lvlText w:val="•"/>
      <w:lvlJc w:val="left"/>
      <w:pPr>
        <w:ind w:left="9351" w:hanging="140"/>
      </w:pPr>
      <w:rPr>
        <w:rFonts w:hint="default"/>
        <w:lang w:val="ru-RU" w:eastAsia="en-US" w:bidi="ar-SA"/>
      </w:rPr>
    </w:lvl>
  </w:abstractNum>
  <w:abstractNum w:abstractNumId="25">
    <w:nsid w:val="37241DFE"/>
    <w:multiLevelType w:val="hybridMultilevel"/>
    <w:tmpl w:val="B9AEBE98"/>
    <w:lvl w:ilvl="0" w:tplc="649E9260">
      <w:start w:val="1"/>
      <w:numFmt w:val="decimal"/>
      <w:lvlText w:val="%1."/>
      <w:lvlJc w:val="left"/>
      <w:pPr>
        <w:ind w:left="148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E7DA2EF2">
      <w:numFmt w:val="bullet"/>
      <w:lvlText w:val="•"/>
      <w:lvlJc w:val="left"/>
      <w:pPr>
        <w:ind w:left="2484" w:hanging="240"/>
      </w:pPr>
      <w:rPr>
        <w:rFonts w:hint="default"/>
        <w:lang w:val="ru-RU" w:eastAsia="en-US" w:bidi="ar-SA"/>
      </w:rPr>
    </w:lvl>
    <w:lvl w:ilvl="2" w:tplc="616AAAAE">
      <w:numFmt w:val="bullet"/>
      <w:lvlText w:val="•"/>
      <w:lvlJc w:val="left"/>
      <w:pPr>
        <w:ind w:left="3489" w:hanging="240"/>
      </w:pPr>
      <w:rPr>
        <w:rFonts w:hint="default"/>
        <w:lang w:val="ru-RU" w:eastAsia="en-US" w:bidi="ar-SA"/>
      </w:rPr>
    </w:lvl>
    <w:lvl w:ilvl="3" w:tplc="7CE83212">
      <w:numFmt w:val="bullet"/>
      <w:lvlText w:val="•"/>
      <w:lvlJc w:val="left"/>
      <w:pPr>
        <w:ind w:left="4493" w:hanging="240"/>
      </w:pPr>
      <w:rPr>
        <w:rFonts w:hint="default"/>
        <w:lang w:val="ru-RU" w:eastAsia="en-US" w:bidi="ar-SA"/>
      </w:rPr>
    </w:lvl>
    <w:lvl w:ilvl="4" w:tplc="4522793E">
      <w:numFmt w:val="bullet"/>
      <w:lvlText w:val="•"/>
      <w:lvlJc w:val="left"/>
      <w:pPr>
        <w:ind w:left="5498" w:hanging="240"/>
      </w:pPr>
      <w:rPr>
        <w:rFonts w:hint="default"/>
        <w:lang w:val="ru-RU" w:eastAsia="en-US" w:bidi="ar-SA"/>
      </w:rPr>
    </w:lvl>
    <w:lvl w:ilvl="5" w:tplc="A96648DA">
      <w:numFmt w:val="bullet"/>
      <w:lvlText w:val="•"/>
      <w:lvlJc w:val="left"/>
      <w:pPr>
        <w:ind w:left="6503" w:hanging="240"/>
      </w:pPr>
      <w:rPr>
        <w:rFonts w:hint="default"/>
        <w:lang w:val="ru-RU" w:eastAsia="en-US" w:bidi="ar-SA"/>
      </w:rPr>
    </w:lvl>
    <w:lvl w:ilvl="6" w:tplc="3D348750">
      <w:numFmt w:val="bullet"/>
      <w:lvlText w:val="•"/>
      <w:lvlJc w:val="left"/>
      <w:pPr>
        <w:ind w:left="7507" w:hanging="240"/>
      </w:pPr>
      <w:rPr>
        <w:rFonts w:hint="default"/>
        <w:lang w:val="ru-RU" w:eastAsia="en-US" w:bidi="ar-SA"/>
      </w:rPr>
    </w:lvl>
    <w:lvl w:ilvl="7" w:tplc="9E1AE678">
      <w:numFmt w:val="bullet"/>
      <w:lvlText w:val="•"/>
      <w:lvlJc w:val="left"/>
      <w:pPr>
        <w:ind w:left="8512" w:hanging="240"/>
      </w:pPr>
      <w:rPr>
        <w:rFonts w:hint="default"/>
        <w:lang w:val="ru-RU" w:eastAsia="en-US" w:bidi="ar-SA"/>
      </w:rPr>
    </w:lvl>
    <w:lvl w:ilvl="8" w:tplc="159EC958">
      <w:numFmt w:val="bullet"/>
      <w:lvlText w:val="•"/>
      <w:lvlJc w:val="left"/>
      <w:pPr>
        <w:ind w:left="9517" w:hanging="240"/>
      </w:pPr>
      <w:rPr>
        <w:rFonts w:hint="default"/>
        <w:lang w:val="ru-RU" w:eastAsia="en-US" w:bidi="ar-SA"/>
      </w:rPr>
    </w:lvl>
  </w:abstractNum>
  <w:abstractNum w:abstractNumId="26">
    <w:nsid w:val="406A63F3"/>
    <w:multiLevelType w:val="hybridMultilevel"/>
    <w:tmpl w:val="6C7679B0"/>
    <w:lvl w:ilvl="0" w:tplc="626AFC42">
      <w:numFmt w:val="bullet"/>
      <w:lvlText w:val=""/>
      <w:lvlJc w:val="left"/>
      <w:pPr>
        <w:ind w:left="1415" w:hanging="360"/>
      </w:pPr>
      <w:rPr>
        <w:rFonts w:ascii="Symbol" w:eastAsia="Symbol" w:hAnsi="Symbol" w:cs="Symbol" w:hint="default"/>
        <w:w w:val="100"/>
        <w:sz w:val="24"/>
        <w:szCs w:val="24"/>
        <w:lang w:val="ru-RU" w:eastAsia="en-US" w:bidi="ar-SA"/>
      </w:rPr>
    </w:lvl>
    <w:lvl w:ilvl="1" w:tplc="2F5C2AD4">
      <w:numFmt w:val="bullet"/>
      <w:lvlText w:val=""/>
      <w:lvlJc w:val="left"/>
      <w:pPr>
        <w:ind w:left="178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5066E420">
      <w:numFmt w:val="bullet"/>
      <w:lvlText w:val=""/>
      <w:lvlJc w:val="left"/>
      <w:pPr>
        <w:ind w:left="196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3" w:tplc="27CE93A8">
      <w:numFmt w:val="bullet"/>
      <w:lvlText w:val="•"/>
      <w:lvlJc w:val="left"/>
      <w:pPr>
        <w:ind w:left="3155" w:hanging="360"/>
      </w:pPr>
      <w:rPr>
        <w:rFonts w:hint="default"/>
        <w:lang w:val="ru-RU" w:eastAsia="en-US" w:bidi="ar-SA"/>
      </w:rPr>
    </w:lvl>
    <w:lvl w:ilvl="4" w:tplc="2DB01DA4">
      <w:numFmt w:val="bullet"/>
      <w:lvlText w:val="•"/>
      <w:lvlJc w:val="left"/>
      <w:pPr>
        <w:ind w:left="4351" w:hanging="360"/>
      </w:pPr>
      <w:rPr>
        <w:rFonts w:hint="default"/>
        <w:lang w:val="ru-RU" w:eastAsia="en-US" w:bidi="ar-SA"/>
      </w:rPr>
    </w:lvl>
    <w:lvl w:ilvl="5" w:tplc="9270719E">
      <w:numFmt w:val="bullet"/>
      <w:lvlText w:val="•"/>
      <w:lvlJc w:val="left"/>
      <w:pPr>
        <w:ind w:left="5547" w:hanging="360"/>
      </w:pPr>
      <w:rPr>
        <w:rFonts w:hint="default"/>
        <w:lang w:val="ru-RU" w:eastAsia="en-US" w:bidi="ar-SA"/>
      </w:rPr>
    </w:lvl>
    <w:lvl w:ilvl="6" w:tplc="2C7CE2A2">
      <w:numFmt w:val="bullet"/>
      <w:lvlText w:val="•"/>
      <w:lvlJc w:val="left"/>
      <w:pPr>
        <w:ind w:left="6743" w:hanging="360"/>
      </w:pPr>
      <w:rPr>
        <w:rFonts w:hint="default"/>
        <w:lang w:val="ru-RU" w:eastAsia="en-US" w:bidi="ar-SA"/>
      </w:rPr>
    </w:lvl>
    <w:lvl w:ilvl="7" w:tplc="DE1A1E6E">
      <w:numFmt w:val="bullet"/>
      <w:lvlText w:val="•"/>
      <w:lvlJc w:val="left"/>
      <w:pPr>
        <w:ind w:left="7939" w:hanging="360"/>
      </w:pPr>
      <w:rPr>
        <w:rFonts w:hint="default"/>
        <w:lang w:val="ru-RU" w:eastAsia="en-US" w:bidi="ar-SA"/>
      </w:rPr>
    </w:lvl>
    <w:lvl w:ilvl="8" w:tplc="D24ADF78">
      <w:numFmt w:val="bullet"/>
      <w:lvlText w:val="•"/>
      <w:lvlJc w:val="left"/>
      <w:pPr>
        <w:ind w:left="9134" w:hanging="360"/>
      </w:pPr>
      <w:rPr>
        <w:rFonts w:hint="default"/>
        <w:lang w:val="ru-RU" w:eastAsia="en-US" w:bidi="ar-SA"/>
      </w:rPr>
    </w:lvl>
  </w:abstractNum>
  <w:abstractNum w:abstractNumId="27">
    <w:nsid w:val="43F14445"/>
    <w:multiLevelType w:val="hybridMultilevel"/>
    <w:tmpl w:val="A7EC91B8"/>
    <w:lvl w:ilvl="0" w:tplc="ACF835A0">
      <w:numFmt w:val="bullet"/>
      <w:lvlText w:val=""/>
      <w:lvlJc w:val="left"/>
      <w:pPr>
        <w:ind w:left="196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912498D8">
      <w:numFmt w:val="bullet"/>
      <w:lvlText w:val="•"/>
      <w:lvlJc w:val="left"/>
      <w:pPr>
        <w:ind w:left="2916" w:hanging="360"/>
      </w:pPr>
      <w:rPr>
        <w:rFonts w:hint="default"/>
        <w:lang w:val="ru-RU" w:eastAsia="en-US" w:bidi="ar-SA"/>
      </w:rPr>
    </w:lvl>
    <w:lvl w:ilvl="2" w:tplc="0E58AA9A">
      <w:numFmt w:val="bullet"/>
      <w:lvlText w:val="•"/>
      <w:lvlJc w:val="left"/>
      <w:pPr>
        <w:ind w:left="3873" w:hanging="360"/>
      </w:pPr>
      <w:rPr>
        <w:rFonts w:hint="default"/>
        <w:lang w:val="ru-RU" w:eastAsia="en-US" w:bidi="ar-SA"/>
      </w:rPr>
    </w:lvl>
    <w:lvl w:ilvl="3" w:tplc="51F82468">
      <w:numFmt w:val="bullet"/>
      <w:lvlText w:val="•"/>
      <w:lvlJc w:val="left"/>
      <w:pPr>
        <w:ind w:left="4829" w:hanging="360"/>
      </w:pPr>
      <w:rPr>
        <w:rFonts w:hint="default"/>
        <w:lang w:val="ru-RU" w:eastAsia="en-US" w:bidi="ar-SA"/>
      </w:rPr>
    </w:lvl>
    <w:lvl w:ilvl="4" w:tplc="F282241E">
      <w:numFmt w:val="bullet"/>
      <w:lvlText w:val="•"/>
      <w:lvlJc w:val="left"/>
      <w:pPr>
        <w:ind w:left="5786" w:hanging="360"/>
      </w:pPr>
      <w:rPr>
        <w:rFonts w:hint="default"/>
        <w:lang w:val="ru-RU" w:eastAsia="en-US" w:bidi="ar-SA"/>
      </w:rPr>
    </w:lvl>
    <w:lvl w:ilvl="5" w:tplc="038685D4">
      <w:numFmt w:val="bullet"/>
      <w:lvlText w:val="•"/>
      <w:lvlJc w:val="left"/>
      <w:pPr>
        <w:ind w:left="6743" w:hanging="360"/>
      </w:pPr>
      <w:rPr>
        <w:rFonts w:hint="default"/>
        <w:lang w:val="ru-RU" w:eastAsia="en-US" w:bidi="ar-SA"/>
      </w:rPr>
    </w:lvl>
    <w:lvl w:ilvl="6" w:tplc="8EEEE90C">
      <w:numFmt w:val="bullet"/>
      <w:lvlText w:val="•"/>
      <w:lvlJc w:val="left"/>
      <w:pPr>
        <w:ind w:left="7699" w:hanging="360"/>
      </w:pPr>
      <w:rPr>
        <w:rFonts w:hint="default"/>
        <w:lang w:val="ru-RU" w:eastAsia="en-US" w:bidi="ar-SA"/>
      </w:rPr>
    </w:lvl>
    <w:lvl w:ilvl="7" w:tplc="2738EC10">
      <w:numFmt w:val="bullet"/>
      <w:lvlText w:val="•"/>
      <w:lvlJc w:val="left"/>
      <w:pPr>
        <w:ind w:left="8656" w:hanging="360"/>
      </w:pPr>
      <w:rPr>
        <w:rFonts w:hint="default"/>
        <w:lang w:val="ru-RU" w:eastAsia="en-US" w:bidi="ar-SA"/>
      </w:rPr>
    </w:lvl>
    <w:lvl w:ilvl="8" w:tplc="D7E4D34E">
      <w:numFmt w:val="bullet"/>
      <w:lvlText w:val="•"/>
      <w:lvlJc w:val="left"/>
      <w:pPr>
        <w:ind w:left="9613" w:hanging="360"/>
      </w:pPr>
      <w:rPr>
        <w:rFonts w:hint="default"/>
        <w:lang w:val="ru-RU" w:eastAsia="en-US" w:bidi="ar-SA"/>
      </w:rPr>
    </w:lvl>
  </w:abstractNum>
  <w:abstractNum w:abstractNumId="28">
    <w:nsid w:val="440B1BA3"/>
    <w:multiLevelType w:val="hybridMultilevel"/>
    <w:tmpl w:val="E1E83088"/>
    <w:lvl w:ilvl="0" w:tplc="0419000F">
      <w:start w:val="1"/>
      <w:numFmt w:val="decimal"/>
      <w:lvlText w:val="%1."/>
      <w:lvlJc w:val="left"/>
      <w:pPr>
        <w:ind w:left="1104" w:hanging="360"/>
      </w:pPr>
    </w:lvl>
    <w:lvl w:ilvl="1" w:tplc="04190019" w:tentative="1">
      <w:start w:val="1"/>
      <w:numFmt w:val="lowerLetter"/>
      <w:lvlText w:val="%2."/>
      <w:lvlJc w:val="left"/>
      <w:pPr>
        <w:ind w:left="1824" w:hanging="360"/>
      </w:pPr>
    </w:lvl>
    <w:lvl w:ilvl="2" w:tplc="0419001B" w:tentative="1">
      <w:start w:val="1"/>
      <w:numFmt w:val="lowerRoman"/>
      <w:lvlText w:val="%3."/>
      <w:lvlJc w:val="right"/>
      <w:pPr>
        <w:ind w:left="2544" w:hanging="180"/>
      </w:pPr>
    </w:lvl>
    <w:lvl w:ilvl="3" w:tplc="0419000F" w:tentative="1">
      <w:start w:val="1"/>
      <w:numFmt w:val="decimal"/>
      <w:lvlText w:val="%4."/>
      <w:lvlJc w:val="left"/>
      <w:pPr>
        <w:ind w:left="3264" w:hanging="360"/>
      </w:pPr>
    </w:lvl>
    <w:lvl w:ilvl="4" w:tplc="04190019" w:tentative="1">
      <w:start w:val="1"/>
      <w:numFmt w:val="lowerLetter"/>
      <w:lvlText w:val="%5."/>
      <w:lvlJc w:val="left"/>
      <w:pPr>
        <w:ind w:left="3984" w:hanging="360"/>
      </w:pPr>
    </w:lvl>
    <w:lvl w:ilvl="5" w:tplc="0419001B" w:tentative="1">
      <w:start w:val="1"/>
      <w:numFmt w:val="lowerRoman"/>
      <w:lvlText w:val="%6."/>
      <w:lvlJc w:val="right"/>
      <w:pPr>
        <w:ind w:left="4704" w:hanging="180"/>
      </w:pPr>
    </w:lvl>
    <w:lvl w:ilvl="6" w:tplc="0419000F" w:tentative="1">
      <w:start w:val="1"/>
      <w:numFmt w:val="decimal"/>
      <w:lvlText w:val="%7."/>
      <w:lvlJc w:val="left"/>
      <w:pPr>
        <w:ind w:left="5424" w:hanging="360"/>
      </w:pPr>
    </w:lvl>
    <w:lvl w:ilvl="7" w:tplc="04190019" w:tentative="1">
      <w:start w:val="1"/>
      <w:numFmt w:val="lowerLetter"/>
      <w:lvlText w:val="%8."/>
      <w:lvlJc w:val="left"/>
      <w:pPr>
        <w:ind w:left="6144" w:hanging="360"/>
      </w:pPr>
    </w:lvl>
    <w:lvl w:ilvl="8" w:tplc="0419001B" w:tentative="1">
      <w:start w:val="1"/>
      <w:numFmt w:val="lowerRoman"/>
      <w:lvlText w:val="%9."/>
      <w:lvlJc w:val="right"/>
      <w:pPr>
        <w:ind w:left="6864" w:hanging="180"/>
      </w:pPr>
    </w:lvl>
  </w:abstractNum>
  <w:abstractNum w:abstractNumId="29">
    <w:nsid w:val="440B2D8E"/>
    <w:multiLevelType w:val="hybridMultilevel"/>
    <w:tmpl w:val="A20C2B46"/>
    <w:lvl w:ilvl="0" w:tplc="8D429270">
      <w:start w:val="1"/>
      <w:numFmt w:val="decimal"/>
      <w:lvlText w:val="%1."/>
      <w:lvlJc w:val="left"/>
      <w:pPr>
        <w:ind w:left="1480" w:hanging="2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72B60F1C">
      <w:start w:val="1"/>
      <w:numFmt w:val="decimal"/>
      <w:lvlText w:val="%2."/>
      <w:lvlJc w:val="left"/>
      <w:pPr>
        <w:ind w:left="232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2032A6F4">
      <w:numFmt w:val="bullet"/>
      <w:lvlText w:val="•"/>
      <w:lvlJc w:val="left"/>
      <w:pPr>
        <w:ind w:left="3342" w:hanging="360"/>
      </w:pPr>
      <w:rPr>
        <w:rFonts w:hint="default"/>
        <w:lang w:val="ru-RU" w:eastAsia="en-US" w:bidi="ar-SA"/>
      </w:rPr>
    </w:lvl>
    <w:lvl w:ilvl="3" w:tplc="6326084E">
      <w:numFmt w:val="bullet"/>
      <w:lvlText w:val="•"/>
      <w:lvlJc w:val="left"/>
      <w:pPr>
        <w:ind w:left="4365" w:hanging="360"/>
      </w:pPr>
      <w:rPr>
        <w:rFonts w:hint="default"/>
        <w:lang w:val="ru-RU" w:eastAsia="en-US" w:bidi="ar-SA"/>
      </w:rPr>
    </w:lvl>
    <w:lvl w:ilvl="4" w:tplc="E8B62B9A">
      <w:numFmt w:val="bullet"/>
      <w:lvlText w:val="•"/>
      <w:lvlJc w:val="left"/>
      <w:pPr>
        <w:ind w:left="5388" w:hanging="360"/>
      </w:pPr>
      <w:rPr>
        <w:rFonts w:hint="default"/>
        <w:lang w:val="ru-RU" w:eastAsia="en-US" w:bidi="ar-SA"/>
      </w:rPr>
    </w:lvl>
    <w:lvl w:ilvl="5" w:tplc="FD5E902C">
      <w:numFmt w:val="bullet"/>
      <w:lvlText w:val="•"/>
      <w:lvlJc w:val="left"/>
      <w:pPr>
        <w:ind w:left="6411" w:hanging="360"/>
      </w:pPr>
      <w:rPr>
        <w:rFonts w:hint="default"/>
        <w:lang w:val="ru-RU" w:eastAsia="en-US" w:bidi="ar-SA"/>
      </w:rPr>
    </w:lvl>
    <w:lvl w:ilvl="6" w:tplc="7E42284E">
      <w:numFmt w:val="bullet"/>
      <w:lvlText w:val="•"/>
      <w:lvlJc w:val="left"/>
      <w:pPr>
        <w:ind w:left="7434" w:hanging="360"/>
      </w:pPr>
      <w:rPr>
        <w:rFonts w:hint="default"/>
        <w:lang w:val="ru-RU" w:eastAsia="en-US" w:bidi="ar-SA"/>
      </w:rPr>
    </w:lvl>
    <w:lvl w:ilvl="7" w:tplc="93B29C14">
      <w:numFmt w:val="bullet"/>
      <w:lvlText w:val="•"/>
      <w:lvlJc w:val="left"/>
      <w:pPr>
        <w:ind w:left="8457" w:hanging="360"/>
      </w:pPr>
      <w:rPr>
        <w:rFonts w:hint="default"/>
        <w:lang w:val="ru-RU" w:eastAsia="en-US" w:bidi="ar-SA"/>
      </w:rPr>
    </w:lvl>
    <w:lvl w:ilvl="8" w:tplc="1A1A9720">
      <w:numFmt w:val="bullet"/>
      <w:lvlText w:val="•"/>
      <w:lvlJc w:val="left"/>
      <w:pPr>
        <w:ind w:left="9480" w:hanging="360"/>
      </w:pPr>
      <w:rPr>
        <w:rFonts w:hint="default"/>
        <w:lang w:val="ru-RU" w:eastAsia="en-US" w:bidi="ar-SA"/>
      </w:rPr>
    </w:lvl>
  </w:abstractNum>
  <w:abstractNum w:abstractNumId="30">
    <w:nsid w:val="45C425A2"/>
    <w:multiLevelType w:val="hybridMultilevel"/>
    <w:tmpl w:val="C79431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C435AC4"/>
    <w:multiLevelType w:val="multilevel"/>
    <w:tmpl w:val="BD04F820"/>
    <w:lvl w:ilvl="0">
      <w:start w:val="1"/>
      <w:numFmt w:val="decimal"/>
      <w:lvlText w:val="%1."/>
      <w:lvlJc w:val="left"/>
      <w:pPr>
        <w:ind w:left="1264" w:hanging="360"/>
      </w:pPr>
    </w:lvl>
    <w:lvl w:ilvl="1">
      <w:start w:val="2"/>
      <w:numFmt w:val="decimal"/>
      <w:isLgl/>
      <w:lvlText w:val="%1.%2"/>
      <w:lvlJc w:val="left"/>
      <w:pPr>
        <w:ind w:left="1624" w:hanging="720"/>
      </w:pPr>
      <w:rPr>
        <w:rFonts w:hint="default"/>
        <w:sz w:val="22"/>
      </w:rPr>
    </w:lvl>
    <w:lvl w:ilvl="2">
      <w:start w:val="1"/>
      <w:numFmt w:val="decimal"/>
      <w:isLgl/>
      <w:lvlText w:val="%1.%2.%3"/>
      <w:lvlJc w:val="left"/>
      <w:pPr>
        <w:ind w:left="1624" w:hanging="720"/>
      </w:pPr>
      <w:rPr>
        <w:rFonts w:hint="default"/>
        <w:sz w:val="22"/>
      </w:rPr>
    </w:lvl>
    <w:lvl w:ilvl="3">
      <w:start w:val="1"/>
      <w:numFmt w:val="decimal"/>
      <w:isLgl/>
      <w:lvlText w:val="%1.%2.%3.%4"/>
      <w:lvlJc w:val="left"/>
      <w:pPr>
        <w:ind w:left="1984" w:hanging="1080"/>
      </w:pPr>
      <w:rPr>
        <w:rFonts w:hint="default"/>
        <w:sz w:val="22"/>
      </w:rPr>
    </w:lvl>
    <w:lvl w:ilvl="4">
      <w:start w:val="1"/>
      <w:numFmt w:val="decimal"/>
      <w:isLgl/>
      <w:lvlText w:val="%1.%2.%3.%4.%5"/>
      <w:lvlJc w:val="left"/>
      <w:pPr>
        <w:ind w:left="1984" w:hanging="1080"/>
      </w:pPr>
      <w:rPr>
        <w:rFonts w:hint="default"/>
        <w:sz w:val="22"/>
      </w:rPr>
    </w:lvl>
    <w:lvl w:ilvl="5">
      <w:start w:val="1"/>
      <w:numFmt w:val="decimal"/>
      <w:isLgl/>
      <w:lvlText w:val="%1.%2.%3.%4.%5.%6"/>
      <w:lvlJc w:val="left"/>
      <w:pPr>
        <w:ind w:left="2344" w:hanging="1440"/>
      </w:pPr>
      <w:rPr>
        <w:rFonts w:hint="default"/>
        <w:sz w:val="22"/>
      </w:rPr>
    </w:lvl>
    <w:lvl w:ilvl="6">
      <w:start w:val="1"/>
      <w:numFmt w:val="decimal"/>
      <w:isLgl/>
      <w:lvlText w:val="%1.%2.%3.%4.%5.%6.%7"/>
      <w:lvlJc w:val="left"/>
      <w:pPr>
        <w:ind w:left="2704" w:hanging="1800"/>
      </w:pPr>
      <w:rPr>
        <w:rFonts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ind w:left="2704" w:hanging="1800"/>
      </w:pPr>
      <w:rPr>
        <w:rFonts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3064" w:hanging="2160"/>
      </w:pPr>
      <w:rPr>
        <w:rFonts w:hint="default"/>
        <w:sz w:val="22"/>
      </w:rPr>
    </w:lvl>
  </w:abstractNum>
  <w:abstractNum w:abstractNumId="32">
    <w:nsid w:val="52CB7020"/>
    <w:multiLevelType w:val="hybridMultilevel"/>
    <w:tmpl w:val="8DA802D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3">
    <w:nsid w:val="559D3994"/>
    <w:multiLevelType w:val="hybridMultilevel"/>
    <w:tmpl w:val="C2A49F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56AB14D5"/>
    <w:multiLevelType w:val="hybridMultilevel"/>
    <w:tmpl w:val="D626EC2C"/>
    <w:lvl w:ilvl="0" w:tplc="1B060822">
      <w:start w:val="11"/>
      <w:numFmt w:val="decimal"/>
      <w:lvlText w:val="%1."/>
      <w:lvlJc w:val="left"/>
      <w:pPr>
        <w:ind w:left="2121" w:hanging="480"/>
        <w:jc w:val="right"/>
      </w:pPr>
      <w:rPr>
        <w:rFonts w:hint="default"/>
        <w:b/>
        <w:bCs/>
        <w:w w:val="99"/>
        <w:lang w:val="ru-RU" w:eastAsia="en-US" w:bidi="ar-SA"/>
      </w:rPr>
    </w:lvl>
    <w:lvl w:ilvl="1" w:tplc="73BECD12">
      <w:numFmt w:val="bullet"/>
      <w:lvlText w:val=""/>
      <w:lvlJc w:val="left"/>
      <w:pPr>
        <w:ind w:left="238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2" w:tplc="A2BEEC94">
      <w:numFmt w:val="bullet"/>
      <w:lvlText w:val="•"/>
      <w:lvlJc w:val="left"/>
      <w:pPr>
        <w:ind w:left="3396" w:hanging="360"/>
      </w:pPr>
      <w:rPr>
        <w:rFonts w:hint="default"/>
        <w:lang w:val="ru-RU" w:eastAsia="en-US" w:bidi="ar-SA"/>
      </w:rPr>
    </w:lvl>
    <w:lvl w:ilvl="3" w:tplc="6F00F570">
      <w:numFmt w:val="bullet"/>
      <w:lvlText w:val="•"/>
      <w:lvlJc w:val="left"/>
      <w:pPr>
        <w:ind w:left="4412" w:hanging="360"/>
      </w:pPr>
      <w:rPr>
        <w:rFonts w:hint="default"/>
        <w:lang w:val="ru-RU" w:eastAsia="en-US" w:bidi="ar-SA"/>
      </w:rPr>
    </w:lvl>
    <w:lvl w:ilvl="4" w:tplc="81CC09CC">
      <w:numFmt w:val="bullet"/>
      <w:lvlText w:val="•"/>
      <w:lvlJc w:val="left"/>
      <w:pPr>
        <w:ind w:left="5428" w:hanging="360"/>
      </w:pPr>
      <w:rPr>
        <w:rFonts w:hint="default"/>
        <w:lang w:val="ru-RU" w:eastAsia="en-US" w:bidi="ar-SA"/>
      </w:rPr>
    </w:lvl>
    <w:lvl w:ilvl="5" w:tplc="41F6E8F6">
      <w:numFmt w:val="bullet"/>
      <w:lvlText w:val="•"/>
      <w:lvlJc w:val="left"/>
      <w:pPr>
        <w:ind w:left="6445" w:hanging="360"/>
      </w:pPr>
      <w:rPr>
        <w:rFonts w:hint="default"/>
        <w:lang w:val="ru-RU" w:eastAsia="en-US" w:bidi="ar-SA"/>
      </w:rPr>
    </w:lvl>
    <w:lvl w:ilvl="6" w:tplc="D21C2704">
      <w:numFmt w:val="bullet"/>
      <w:lvlText w:val="•"/>
      <w:lvlJc w:val="left"/>
      <w:pPr>
        <w:ind w:left="7461" w:hanging="360"/>
      </w:pPr>
      <w:rPr>
        <w:rFonts w:hint="default"/>
        <w:lang w:val="ru-RU" w:eastAsia="en-US" w:bidi="ar-SA"/>
      </w:rPr>
    </w:lvl>
    <w:lvl w:ilvl="7" w:tplc="3F5ABD78">
      <w:numFmt w:val="bullet"/>
      <w:lvlText w:val="•"/>
      <w:lvlJc w:val="left"/>
      <w:pPr>
        <w:ind w:left="8477" w:hanging="360"/>
      </w:pPr>
      <w:rPr>
        <w:rFonts w:hint="default"/>
        <w:lang w:val="ru-RU" w:eastAsia="en-US" w:bidi="ar-SA"/>
      </w:rPr>
    </w:lvl>
    <w:lvl w:ilvl="8" w:tplc="391A0140">
      <w:numFmt w:val="bullet"/>
      <w:lvlText w:val="•"/>
      <w:lvlJc w:val="left"/>
      <w:pPr>
        <w:ind w:left="9493" w:hanging="360"/>
      </w:pPr>
      <w:rPr>
        <w:rFonts w:hint="default"/>
        <w:lang w:val="ru-RU" w:eastAsia="en-US" w:bidi="ar-SA"/>
      </w:rPr>
    </w:lvl>
  </w:abstractNum>
  <w:abstractNum w:abstractNumId="35">
    <w:nsid w:val="600913BD"/>
    <w:multiLevelType w:val="hybridMultilevel"/>
    <w:tmpl w:val="F7FC4936"/>
    <w:lvl w:ilvl="0" w:tplc="F250A36C">
      <w:start w:val="1"/>
      <w:numFmt w:val="decimal"/>
      <w:lvlText w:val="%1"/>
      <w:lvlJc w:val="left"/>
      <w:pPr>
        <w:ind w:left="1420" w:hanging="18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F5E62148">
      <w:numFmt w:val="bullet"/>
      <w:lvlText w:val="-"/>
      <w:lvlJc w:val="left"/>
      <w:pPr>
        <w:ind w:left="2099" w:hanging="20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0E70653C">
      <w:numFmt w:val="bullet"/>
      <w:lvlText w:val="•"/>
      <w:lvlJc w:val="left"/>
      <w:pPr>
        <w:ind w:left="3147" w:hanging="200"/>
      </w:pPr>
      <w:rPr>
        <w:rFonts w:hint="default"/>
        <w:lang w:val="ru-RU" w:eastAsia="en-US" w:bidi="ar-SA"/>
      </w:rPr>
    </w:lvl>
    <w:lvl w:ilvl="3" w:tplc="254C4196">
      <w:numFmt w:val="bullet"/>
      <w:lvlText w:val="•"/>
      <w:lvlJc w:val="left"/>
      <w:pPr>
        <w:ind w:left="4194" w:hanging="200"/>
      </w:pPr>
      <w:rPr>
        <w:rFonts w:hint="default"/>
        <w:lang w:val="ru-RU" w:eastAsia="en-US" w:bidi="ar-SA"/>
      </w:rPr>
    </w:lvl>
    <w:lvl w:ilvl="4" w:tplc="AD68ED18">
      <w:numFmt w:val="bullet"/>
      <w:lvlText w:val="•"/>
      <w:lvlJc w:val="left"/>
      <w:pPr>
        <w:ind w:left="5242" w:hanging="200"/>
      </w:pPr>
      <w:rPr>
        <w:rFonts w:hint="default"/>
        <w:lang w:val="ru-RU" w:eastAsia="en-US" w:bidi="ar-SA"/>
      </w:rPr>
    </w:lvl>
    <w:lvl w:ilvl="5" w:tplc="51D48CD0">
      <w:numFmt w:val="bullet"/>
      <w:lvlText w:val="•"/>
      <w:lvlJc w:val="left"/>
      <w:pPr>
        <w:ind w:left="6289" w:hanging="200"/>
      </w:pPr>
      <w:rPr>
        <w:rFonts w:hint="default"/>
        <w:lang w:val="ru-RU" w:eastAsia="en-US" w:bidi="ar-SA"/>
      </w:rPr>
    </w:lvl>
    <w:lvl w:ilvl="6" w:tplc="B148AE10">
      <w:numFmt w:val="bullet"/>
      <w:lvlText w:val="•"/>
      <w:lvlJc w:val="left"/>
      <w:pPr>
        <w:ind w:left="7336" w:hanging="200"/>
      </w:pPr>
      <w:rPr>
        <w:rFonts w:hint="default"/>
        <w:lang w:val="ru-RU" w:eastAsia="en-US" w:bidi="ar-SA"/>
      </w:rPr>
    </w:lvl>
    <w:lvl w:ilvl="7" w:tplc="36106442">
      <w:numFmt w:val="bullet"/>
      <w:lvlText w:val="•"/>
      <w:lvlJc w:val="left"/>
      <w:pPr>
        <w:ind w:left="8384" w:hanging="200"/>
      </w:pPr>
      <w:rPr>
        <w:rFonts w:hint="default"/>
        <w:lang w:val="ru-RU" w:eastAsia="en-US" w:bidi="ar-SA"/>
      </w:rPr>
    </w:lvl>
    <w:lvl w:ilvl="8" w:tplc="A7B6811A">
      <w:numFmt w:val="bullet"/>
      <w:lvlText w:val="•"/>
      <w:lvlJc w:val="left"/>
      <w:pPr>
        <w:ind w:left="9431" w:hanging="200"/>
      </w:pPr>
      <w:rPr>
        <w:rFonts w:hint="default"/>
        <w:lang w:val="ru-RU" w:eastAsia="en-US" w:bidi="ar-SA"/>
      </w:rPr>
    </w:lvl>
  </w:abstractNum>
  <w:abstractNum w:abstractNumId="36">
    <w:nsid w:val="681659EA"/>
    <w:multiLevelType w:val="hybridMultilevel"/>
    <w:tmpl w:val="71A0A166"/>
    <w:lvl w:ilvl="0" w:tplc="3D9C1A2E">
      <w:start w:val="1"/>
      <w:numFmt w:val="decimal"/>
      <w:lvlText w:val="%1."/>
      <w:lvlJc w:val="left"/>
      <w:pPr>
        <w:ind w:left="1960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82E3958">
      <w:start w:val="1"/>
      <w:numFmt w:val="decimal"/>
      <w:lvlText w:val="%2."/>
      <w:lvlJc w:val="left"/>
      <w:pPr>
        <w:ind w:left="2680" w:hanging="54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2" w:tplc="7362D9FE">
      <w:numFmt w:val="bullet"/>
      <w:lvlText w:val="•"/>
      <w:lvlJc w:val="left"/>
      <w:pPr>
        <w:ind w:left="3662" w:hanging="540"/>
      </w:pPr>
      <w:rPr>
        <w:rFonts w:hint="default"/>
        <w:lang w:val="ru-RU" w:eastAsia="en-US" w:bidi="ar-SA"/>
      </w:rPr>
    </w:lvl>
    <w:lvl w:ilvl="3" w:tplc="A6D6D968">
      <w:numFmt w:val="bullet"/>
      <w:lvlText w:val="•"/>
      <w:lvlJc w:val="left"/>
      <w:pPr>
        <w:ind w:left="4645" w:hanging="540"/>
      </w:pPr>
      <w:rPr>
        <w:rFonts w:hint="default"/>
        <w:lang w:val="ru-RU" w:eastAsia="en-US" w:bidi="ar-SA"/>
      </w:rPr>
    </w:lvl>
    <w:lvl w:ilvl="4" w:tplc="EBC4429E">
      <w:numFmt w:val="bullet"/>
      <w:lvlText w:val="•"/>
      <w:lvlJc w:val="left"/>
      <w:pPr>
        <w:ind w:left="5628" w:hanging="540"/>
      </w:pPr>
      <w:rPr>
        <w:rFonts w:hint="default"/>
        <w:lang w:val="ru-RU" w:eastAsia="en-US" w:bidi="ar-SA"/>
      </w:rPr>
    </w:lvl>
    <w:lvl w:ilvl="5" w:tplc="F5660274">
      <w:numFmt w:val="bullet"/>
      <w:lvlText w:val="•"/>
      <w:lvlJc w:val="left"/>
      <w:pPr>
        <w:ind w:left="6611" w:hanging="540"/>
      </w:pPr>
      <w:rPr>
        <w:rFonts w:hint="default"/>
        <w:lang w:val="ru-RU" w:eastAsia="en-US" w:bidi="ar-SA"/>
      </w:rPr>
    </w:lvl>
    <w:lvl w:ilvl="6" w:tplc="6E040F7C">
      <w:numFmt w:val="bullet"/>
      <w:lvlText w:val="•"/>
      <w:lvlJc w:val="left"/>
      <w:pPr>
        <w:ind w:left="7594" w:hanging="540"/>
      </w:pPr>
      <w:rPr>
        <w:rFonts w:hint="default"/>
        <w:lang w:val="ru-RU" w:eastAsia="en-US" w:bidi="ar-SA"/>
      </w:rPr>
    </w:lvl>
    <w:lvl w:ilvl="7" w:tplc="8DA6BAD8">
      <w:numFmt w:val="bullet"/>
      <w:lvlText w:val="•"/>
      <w:lvlJc w:val="left"/>
      <w:pPr>
        <w:ind w:left="8577" w:hanging="540"/>
      </w:pPr>
      <w:rPr>
        <w:rFonts w:hint="default"/>
        <w:lang w:val="ru-RU" w:eastAsia="en-US" w:bidi="ar-SA"/>
      </w:rPr>
    </w:lvl>
    <w:lvl w:ilvl="8" w:tplc="7A64B1AA">
      <w:numFmt w:val="bullet"/>
      <w:lvlText w:val="•"/>
      <w:lvlJc w:val="left"/>
      <w:pPr>
        <w:ind w:left="9560" w:hanging="540"/>
      </w:pPr>
      <w:rPr>
        <w:rFonts w:hint="default"/>
        <w:lang w:val="ru-RU" w:eastAsia="en-US" w:bidi="ar-SA"/>
      </w:rPr>
    </w:lvl>
  </w:abstractNum>
  <w:abstractNum w:abstractNumId="37">
    <w:nsid w:val="691347CE"/>
    <w:multiLevelType w:val="hybridMultilevel"/>
    <w:tmpl w:val="0A162C0A"/>
    <w:lvl w:ilvl="0" w:tplc="D8BC21DA">
      <w:start w:val="1"/>
      <w:numFmt w:val="decimal"/>
      <w:lvlText w:val="%1)"/>
      <w:lvlJc w:val="left"/>
      <w:pPr>
        <w:ind w:left="1960" w:hanging="360"/>
      </w:pPr>
      <w:rPr>
        <w:rFonts w:hint="default"/>
        <w:b/>
        <w:bCs/>
        <w:i/>
        <w:iCs/>
        <w:spacing w:val="0"/>
        <w:w w:val="100"/>
        <w:lang w:val="ru-RU" w:eastAsia="en-US" w:bidi="ar-SA"/>
      </w:rPr>
    </w:lvl>
    <w:lvl w:ilvl="1" w:tplc="05748756">
      <w:start w:val="1"/>
      <w:numFmt w:val="lowerLetter"/>
      <w:lvlText w:val="%2."/>
      <w:lvlJc w:val="left"/>
      <w:pPr>
        <w:ind w:left="2487" w:hanging="360"/>
      </w:pPr>
      <w:rPr>
        <w:rFonts w:ascii="Times New Roman" w:eastAsia="Times New Roman" w:hAnsi="Times New Roman" w:cs="Times New Roman" w:hint="default"/>
        <w:spacing w:val="-1"/>
        <w:w w:val="100"/>
        <w:sz w:val="24"/>
        <w:szCs w:val="24"/>
        <w:lang w:val="uk-UA" w:eastAsia="en-US" w:bidi="ar-SA"/>
      </w:rPr>
    </w:lvl>
    <w:lvl w:ilvl="2" w:tplc="10DAC94C">
      <w:numFmt w:val="bullet"/>
      <w:lvlText w:val="•"/>
      <w:lvlJc w:val="left"/>
      <w:pPr>
        <w:ind w:left="3662" w:hanging="360"/>
      </w:pPr>
      <w:rPr>
        <w:rFonts w:hint="default"/>
        <w:lang w:val="ru-RU" w:eastAsia="en-US" w:bidi="ar-SA"/>
      </w:rPr>
    </w:lvl>
    <w:lvl w:ilvl="3" w:tplc="0FF0E910">
      <w:numFmt w:val="bullet"/>
      <w:lvlText w:val="•"/>
      <w:lvlJc w:val="left"/>
      <w:pPr>
        <w:ind w:left="4645" w:hanging="360"/>
      </w:pPr>
      <w:rPr>
        <w:rFonts w:hint="default"/>
        <w:lang w:val="ru-RU" w:eastAsia="en-US" w:bidi="ar-SA"/>
      </w:rPr>
    </w:lvl>
    <w:lvl w:ilvl="4" w:tplc="CD34D4F0">
      <w:numFmt w:val="bullet"/>
      <w:lvlText w:val="•"/>
      <w:lvlJc w:val="left"/>
      <w:pPr>
        <w:ind w:left="5628" w:hanging="360"/>
      </w:pPr>
      <w:rPr>
        <w:rFonts w:hint="default"/>
        <w:lang w:val="ru-RU" w:eastAsia="en-US" w:bidi="ar-SA"/>
      </w:rPr>
    </w:lvl>
    <w:lvl w:ilvl="5" w:tplc="9A565352">
      <w:numFmt w:val="bullet"/>
      <w:lvlText w:val="•"/>
      <w:lvlJc w:val="left"/>
      <w:pPr>
        <w:ind w:left="6611" w:hanging="360"/>
      </w:pPr>
      <w:rPr>
        <w:rFonts w:hint="default"/>
        <w:lang w:val="ru-RU" w:eastAsia="en-US" w:bidi="ar-SA"/>
      </w:rPr>
    </w:lvl>
    <w:lvl w:ilvl="6" w:tplc="EAD45C38">
      <w:numFmt w:val="bullet"/>
      <w:lvlText w:val="•"/>
      <w:lvlJc w:val="left"/>
      <w:pPr>
        <w:ind w:left="7594" w:hanging="360"/>
      </w:pPr>
      <w:rPr>
        <w:rFonts w:hint="default"/>
        <w:lang w:val="ru-RU" w:eastAsia="en-US" w:bidi="ar-SA"/>
      </w:rPr>
    </w:lvl>
    <w:lvl w:ilvl="7" w:tplc="33F477D0">
      <w:numFmt w:val="bullet"/>
      <w:lvlText w:val="•"/>
      <w:lvlJc w:val="left"/>
      <w:pPr>
        <w:ind w:left="8577" w:hanging="360"/>
      </w:pPr>
      <w:rPr>
        <w:rFonts w:hint="default"/>
        <w:lang w:val="ru-RU" w:eastAsia="en-US" w:bidi="ar-SA"/>
      </w:rPr>
    </w:lvl>
    <w:lvl w:ilvl="8" w:tplc="D5B64DF8">
      <w:numFmt w:val="bullet"/>
      <w:lvlText w:val="•"/>
      <w:lvlJc w:val="left"/>
      <w:pPr>
        <w:ind w:left="9560" w:hanging="360"/>
      </w:pPr>
      <w:rPr>
        <w:rFonts w:hint="default"/>
        <w:lang w:val="ru-RU" w:eastAsia="en-US" w:bidi="ar-SA"/>
      </w:rPr>
    </w:lvl>
  </w:abstractNum>
  <w:abstractNum w:abstractNumId="38">
    <w:nsid w:val="6D286E15"/>
    <w:multiLevelType w:val="hybridMultilevel"/>
    <w:tmpl w:val="6B7AA7C8"/>
    <w:lvl w:ilvl="0" w:tplc="C6B6B1D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72BF4D78"/>
    <w:multiLevelType w:val="hybridMultilevel"/>
    <w:tmpl w:val="D2DE1F96"/>
    <w:lvl w:ilvl="0" w:tplc="04190001">
      <w:start w:val="1"/>
      <w:numFmt w:val="bullet"/>
      <w:lvlText w:val=""/>
      <w:lvlJc w:val="left"/>
      <w:pPr>
        <w:ind w:left="92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6" w:hanging="360"/>
      </w:pPr>
      <w:rPr>
        <w:rFonts w:ascii="Wingdings" w:hAnsi="Wingdings" w:hint="default"/>
      </w:rPr>
    </w:lvl>
  </w:abstractNum>
  <w:abstractNum w:abstractNumId="40">
    <w:nsid w:val="74064950"/>
    <w:multiLevelType w:val="hybridMultilevel"/>
    <w:tmpl w:val="29E457E4"/>
    <w:lvl w:ilvl="0" w:tplc="04190001">
      <w:start w:val="1"/>
      <w:numFmt w:val="bullet"/>
      <w:lvlText w:val=""/>
      <w:lvlJc w:val="left"/>
      <w:pPr>
        <w:ind w:left="2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8080" w:hanging="360"/>
      </w:pPr>
      <w:rPr>
        <w:rFonts w:ascii="Wingdings" w:hAnsi="Wingdings" w:hint="default"/>
      </w:rPr>
    </w:lvl>
  </w:abstractNum>
  <w:abstractNum w:abstractNumId="41">
    <w:nsid w:val="76F57555"/>
    <w:multiLevelType w:val="hybridMultilevel"/>
    <w:tmpl w:val="82AEE8A8"/>
    <w:lvl w:ilvl="0" w:tplc="AA82B11E">
      <w:start w:val="8"/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EEE546A"/>
    <w:multiLevelType w:val="hybridMultilevel"/>
    <w:tmpl w:val="3698BE30"/>
    <w:lvl w:ilvl="0" w:tplc="B9E4EE64">
      <w:numFmt w:val="bullet"/>
      <w:lvlText w:val=""/>
      <w:lvlJc w:val="left"/>
      <w:pPr>
        <w:ind w:left="1960" w:hanging="360"/>
      </w:pPr>
      <w:rPr>
        <w:rFonts w:ascii="Wingdings" w:eastAsia="Wingdings" w:hAnsi="Wingdings" w:cs="Wingdings" w:hint="default"/>
        <w:w w:val="100"/>
        <w:sz w:val="24"/>
        <w:szCs w:val="24"/>
        <w:lang w:val="ru-RU" w:eastAsia="en-US" w:bidi="ar-SA"/>
      </w:rPr>
    </w:lvl>
    <w:lvl w:ilvl="1" w:tplc="F2E27A52">
      <w:numFmt w:val="bullet"/>
      <w:lvlText w:val="-"/>
      <w:lvlJc w:val="left"/>
      <w:pPr>
        <w:ind w:left="2099" w:hanging="140"/>
      </w:pPr>
      <w:rPr>
        <w:rFonts w:ascii="Times New Roman" w:eastAsia="Times New Roman" w:hAnsi="Times New Roman" w:cs="Times New Roman" w:hint="default"/>
        <w:w w:val="99"/>
        <w:sz w:val="24"/>
        <w:szCs w:val="24"/>
        <w:lang w:val="ru-RU" w:eastAsia="en-US" w:bidi="ar-SA"/>
      </w:rPr>
    </w:lvl>
    <w:lvl w:ilvl="2" w:tplc="385A649A">
      <w:numFmt w:val="bullet"/>
      <w:lvlText w:val="•"/>
      <w:lvlJc w:val="left"/>
      <w:pPr>
        <w:ind w:left="3147" w:hanging="140"/>
      </w:pPr>
      <w:rPr>
        <w:rFonts w:hint="default"/>
        <w:lang w:val="ru-RU" w:eastAsia="en-US" w:bidi="ar-SA"/>
      </w:rPr>
    </w:lvl>
    <w:lvl w:ilvl="3" w:tplc="BDCE2DBA">
      <w:numFmt w:val="bullet"/>
      <w:lvlText w:val="•"/>
      <w:lvlJc w:val="left"/>
      <w:pPr>
        <w:ind w:left="4194" w:hanging="140"/>
      </w:pPr>
      <w:rPr>
        <w:rFonts w:hint="default"/>
        <w:lang w:val="ru-RU" w:eastAsia="en-US" w:bidi="ar-SA"/>
      </w:rPr>
    </w:lvl>
    <w:lvl w:ilvl="4" w:tplc="B5CAA5A8">
      <w:numFmt w:val="bullet"/>
      <w:lvlText w:val="•"/>
      <w:lvlJc w:val="left"/>
      <w:pPr>
        <w:ind w:left="5242" w:hanging="140"/>
      </w:pPr>
      <w:rPr>
        <w:rFonts w:hint="default"/>
        <w:lang w:val="ru-RU" w:eastAsia="en-US" w:bidi="ar-SA"/>
      </w:rPr>
    </w:lvl>
    <w:lvl w:ilvl="5" w:tplc="B4E8CE86">
      <w:numFmt w:val="bullet"/>
      <w:lvlText w:val="•"/>
      <w:lvlJc w:val="left"/>
      <w:pPr>
        <w:ind w:left="6289" w:hanging="140"/>
      </w:pPr>
      <w:rPr>
        <w:rFonts w:hint="default"/>
        <w:lang w:val="ru-RU" w:eastAsia="en-US" w:bidi="ar-SA"/>
      </w:rPr>
    </w:lvl>
    <w:lvl w:ilvl="6" w:tplc="A2226CD2">
      <w:numFmt w:val="bullet"/>
      <w:lvlText w:val="•"/>
      <w:lvlJc w:val="left"/>
      <w:pPr>
        <w:ind w:left="7336" w:hanging="140"/>
      </w:pPr>
      <w:rPr>
        <w:rFonts w:hint="default"/>
        <w:lang w:val="ru-RU" w:eastAsia="en-US" w:bidi="ar-SA"/>
      </w:rPr>
    </w:lvl>
    <w:lvl w:ilvl="7" w:tplc="38AC7E26">
      <w:numFmt w:val="bullet"/>
      <w:lvlText w:val="•"/>
      <w:lvlJc w:val="left"/>
      <w:pPr>
        <w:ind w:left="8384" w:hanging="140"/>
      </w:pPr>
      <w:rPr>
        <w:rFonts w:hint="default"/>
        <w:lang w:val="ru-RU" w:eastAsia="en-US" w:bidi="ar-SA"/>
      </w:rPr>
    </w:lvl>
    <w:lvl w:ilvl="8" w:tplc="0A54B0DE">
      <w:numFmt w:val="bullet"/>
      <w:lvlText w:val="•"/>
      <w:lvlJc w:val="left"/>
      <w:pPr>
        <w:ind w:left="9431" w:hanging="140"/>
      </w:pPr>
      <w:rPr>
        <w:rFonts w:hint="default"/>
        <w:lang w:val="ru-RU" w:eastAsia="en-US" w:bidi="ar-SA"/>
      </w:rPr>
    </w:lvl>
  </w:abstractNum>
  <w:num w:numId="1">
    <w:abstractNumId w:val="7"/>
  </w:num>
  <w:num w:numId="2">
    <w:abstractNumId w:val="41"/>
  </w:num>
  <w:num w:numId="3">
    <w:abstractNumId w:val="33"/>
  </w:num>
  <w:num w:numId="4">
    <w:abstractNumId w:val="20"/>
  </w:num>
  <w:num w:numId="5">
    <w:abstractNumId w:val="15"/>
  </w:num>
  <w:num w:numId="6">
    <w:abstractNumId w:val="1"/>
  </w:num>
  <w:num w:numId="7">
    <w:abstractNumId w:val="2"/>
  </w:num>
  <w:num w:numId="8">
    <w:abstractNumId w:val="28"/>
  </w:num>
  <w:num w:numId="9">
    <w:abstractNumId w:val="31"/>
  </w:num>
  <w:num w:numId="10">
    <w:abstractNumId w:val="19"/>
  </w:num>
  <w:num w:numId="11">
    <w:abstractNumId w:val="40"/>
  </w:num>
  <w:num w:numId="12">
    <w:abstractNumId w:val="0"/>
  </w:num>
  <w:num w:numId="13">
    <w:abstractNumId w:val="39"/>
  </w:num>
  <w:num w:numId="14">
    <w:abstractNumId w:val="3"/>
  </w:num>
  <w:num w:numId="15">
    <w:abstractNumId w:val="4"/>
  </w:num>
  <w:num w:numId="16">
    <w:abstractNumId w:val="22"/>
  </w:num>
  <w:num w:numId="17">
    <w:abstractNumId w:val="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0"/>
  </w:num>
  <w:num w:numId="19">
    <w:abstractNumId w:val="34"/>
  </w:num>
  <w:num w:numId="20">
    <w:abstractNumId w:val="26"/>
  </w:num>
  <w:num w:numId="21">
    <w:abstractNumId w:val="35"/>
  </w:num>
  <w:num w:numId="22">
    <w:abstractNumId w:val="17"/>
  </w:num>
  <w:num w:numId="23">
    <w:abstractNumId w:val="9"/>
  </w:num>
  <w:num w:numId="24">
    <w:abstractNumId w:val="24"/>
  </w:num>
  <w:num w:numId="25">
    <w:abstractNumId w:val="25"/>
  </w:num>
  <w:num w:numId="26">
    <w:abstractNumId w:val="36"/>
  </w:num>
  <w:num w:numId="27">
    <w:abstractNumId w:val="11"/>
  </w:num>
  <w:num w:numId="28">
    <w:abstractNumId w:val="23"/>
  </w:num>
  <w:num w:numId="29">
    <w:abstractNumId w:val="8"/>
  </w:num>
  <w:num w:numId="30">
    <w:abstractNumId w:val="42"/>
  </w:num>
  <w:num w:numId="31">
    <w:abstractNumId w:val="37"/>
  </w:num>
  <w:num w:numId="32">
    <w:abstractNumId w:val="27"/>
  </w:num>
  <w:num w:numId="33">
    <w:abstractNumId w:val="6"/>
  </w:num>
  <w:num w:numId="34">
    <w:abstractNumId w:val="18"/>
  </w:num>
  <w:num w:numId="35">
    <w:abstractNumId w:val="16"/>
  </w:num>
  <w:num w:numId="36">
    <w:abstractNumId w:val="29"/>
  </w:num>
  <w:num w:numId="37">
    <w:abstractNumId w:val="12"/>
  </w:num>
  <w:num w:numId="38">
    <w:abstractNumId w:val="13"/>
  </w:num>
  <w:num w:numId="39">
    <w:abstractNumId w:val="30"/>
  </w:num>
  <w:num w:numId="40">
    <w:abstractNumId w:val="38"/>
  </w:num>
  <w:num w:numId="41">
    <w:abstractNumId w:val="21"/>
  </w:num>
  <w:num w:numId="42">
    <w:abstractNumId w:val="32"/>
  </w:num>
  <w:num w:numId="43">
    <w:abstractNumId w:val="14"/>
  </w:num>
  <w:numIdMacAtCleanup w:val="41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175105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5437A8"/>
    <w:rsid w:val="00001B3C"/>
    <w:rsid w:val="0000486F"/>
    <w:rsid w:val="00013D5A"/>
    <w:rsid w:val="00021470"/>
    <w:rsid w:val="00022E20"/>
    <w:rsid w:val="0002594C"/>
    <w:rsid w:val="00030083"/>
    <w:rsid w:val="0003089C"/>
    <w:rsid w:val="00030E23"/>
    <w:rsid w:val="00035FEC"/>
    <w:rsid w:val="00044144"/>
    <w:rsid w:val="000451BF"/>
    <w:rsid w:val="000470E4"/>
    <w:rsid w:val="000476A1"/>
    <w:rsid w:val="00051AFA"/>
    <w:rsid w:val="0005357D"/>
    <w:rsid w:val="00054466"/>
    <w:rsid w:val="000638A8"/>
    <w:rsid w:val="000639F6"/>
    <w:rsid w:val="00064580"/>
    <w:rsid w:val="00071BFC"/>
    <w:rsid w:val="000720A8"/>
    <w:rsid w:val="000746E4"/>
    <w:rsid w:val="000749E3"/>
    <w:rsid w:val="00076DFF"/>
    <w:rsid w:val="00077665"/>
    <w:rsid w:val="00080505"/>
    <w:rsid w:val="00081DED"/>
    <w:rsid w:val="000860F3"/>
    <w:rsid w:val="00086304"/>
    <w:rsid w:val="0008636D"/>
    <w:rsid w:val="00092CFB"/>
    <w:rsid w:val="000A6F0F"/>
    <w:rsid w:val="000B1E38"/>
    <w:rsid w:val="000B2C88"/>
    <w:rsid w:val="000C0A12"/>
    <w:rsid w:val="000C5674"/>
    <w:rsid w:val="000D3E00"/>
    <w:rsid w:val="000D4B07"/>
    <w:rsid w:val="000E64DA"/>
    <w:rsid w:val="000E7D76"/>
    <w:rsid w:val="000F77F2"/>
    <w:rsid w:val="000F7FC6"/>
    <w:rsid w:val="00102807"/>
    <w:rsid w:val="001130FD"/>
    <w:rsid w:val="00113C80"/>
    <w:rsid w:val="001152A3"/>
    <w:rsid w:val="001164DC"/>
    <w:rsid w:val="00117683"/>
    <w:rsid w:val="00124033"/>
    <w:rsid w:val="001249C9"/>
    <w:rsid w:val="00124D3E"/>
    <w:rsid w:val="00125CD0"/>
    <w:rsid w:val="001267B9"/>
    <w:rsid w:val="0012714D"/>
    <w:rsid w:val="00130662"/>
    <w:rsid w:val="00132D82"/>
    <w:rsid w:val="0013528F"/>
    <w:rsid w:val="00141E2D"/>
    <w:rsid w:val="00147B55"/>
    <w:rsid w:val="00152488"/>
    <w:rsid w:val="00153015"/>
    <w:rsid w:val="00154B20"/>
    <w:rsid w:val="001568F9"/>
    <w:rsid w:val="00161298"/>
    <w:rsid w:val="00161FB5"/>
    <w:rsid w:val="00164407"/>
    <w:rsid w:val="0017498C"/>
    <w:rsid w:val="00174A93"/>
    <w:rsid w:val="00174D43"/>
    <w:rsid w:val="00181574"/>
    <w:rsid w:val="001910DD"/>
    <w:rsid w:val="00197A3B"/>
    <w:rsid w:val="001A553A"/>
    <w:rsid w:val="001A6413"/>
    <w:rsid w:val="001B06CB"/>
    <w:rsid w:val="001B23DF"/>
    <w:rsid w:val="001B57E0"/>
    <w:rsid w:val="001C3FE6"/>
    <w:rsid w:val="001C44CD"/>
    <w:rsid w:val="001C5DDB"/>
    <w:rsid w:val="001D2F80"/>
    <w:rsid w:val="001D5FED"/>
    <w:rsid w:val="001D7086"/>
    <w:rsid w:val="001E1468"/>
    <w:rsid w:val="001E14B9"/>
    <w:rsid w:val="001E6E1E"/>
    <w:rsid w:val="001F1941"/>
    <w:rsid w:val="001F2793"/>
    <w:rsid w:val="001F441D"/>
    <w:rsid w:val="001F4647"/>
    <w:rsid w:val="001F48ED"/>
    <w:rsid w:val="001F673C"/>
    <w:rsid w:val="001F68F3"/>
    <w:rsid w:val="001F6C80"/>
    <w:rsid w:val="001F7E60"/>
    <w:rsid w:val="00207F63"/>
    <w:rsid w:val="00210A14"/>
    <w:rsid w:val="00214D3B"/>
    <w:rsid w:val="00214ED6"/>
    <w:rsid w:val="002170B5"/>
    <w:rsid w:val="00220A47"/>
    <w:rsid w:val="0022107E"/>
    <w:rsid w:val="0022324E"/>
    <w:rsid w:val="00223A58"/>
    <w:rsid w:val="0022466B"/>
    <w:rsid w:val="002277AB"/>
    <w:rsid w:val="0023052B"/>
    <w:rsid w:val="00231FC2"/>
    <w:rsid w:val="00233ABD"/>
    <w:rsid w:val="002406E7"/>
    <w:rsid w:val="00240A03"/>
    <w:rsid w:val="00241232"/>
    <w:rsid w:val="00243C78"/>
    <w:rsid w:val="00245BC0"/>
    <w:rsid w:val="00250744"/>
    <w:rsid w:val="00251BED"/>
    <w:rsid w:val="0025390A"/>
    <w:rsid w:val="00253DA5"/>
    <w:rsid w:val="002544E7"/>
    <w:rsid w:val="002567DB"/>
    <w:rsid w:val="00257052"/>
    <w:rsid w:val="002638D8"/>
    <w:rsid w:val="00263BA0"/>
    <w:rsid w:val="00265062"/>
    <w:rsid w:val="002650A3"/>
    <w:rsid w:val="00272562"/>
    <w:rsid w:val="00280EB2"/>
    <w:rsid w:val="002823AC"/>
    <w:rsid w:val="0029250E"/>
    <w:rsid w:val="00294798"/>
    <w:rsid w:val="002A004C"/>
    <w:rsid w:val="002A6CBE"/>
    <w:rsid w:val="002B245A"/>
    <w:rsid w:val="002B47C9"/>
    <w:rsid w:val="002B7850"/>
    <w:rsid w:val="002C4D8F"/>
    <w:rsid w:val="002D2FA7"/>
    <w:rsid w:val="002D4EDD"/>
    <w:rsid w:val="002D5793"/>
    <w:rsid w:val="002E1485"/>
    <w:rsid w:val="002E45BA"/>
    <w:rsid w:val="002E76F9"/>
    <w:rsid w:val="002F3849"/>
    <w:rsid w:val="002F6BA8"/>
    <w:rsid w:val="002F6CD2"/>
    <w:rsid w:val="00301711"/>
    <w:rsid w:val="00304EA1"/>
    <w:rsid w:val="003060E5"/>
    <w:rsid w:val="0030705E"/>
    <w:rsid w:val="00310A48"/>
    <w:rsid w:val="00311FB6"/>
    <w:rsid w:val="00316222"/>
    <w:rsid w:val="00317B67"/>
    <w:rsid w:val="00317E13"/>
    <w:rsid w:val="003304B5"/>
    <w:rsid w:val="00331110"/>
    <w:rsid w:val="00332BB2"/>
    <w:rsid w:val="003339B7"/>
    <w:rsid w:val="003413AA"/>
    <w:rsid w:val="003438C3"/>
    <w:rsid w:val="00343A68"/>
    <w:rsid w:val="00352E4D"/>
    <w:rsid w:val="00355147"/>
    <w:rsid w:val="003552BF"/>
    <w:rsid w:val="00355B38"/>
    <w:rsid w:val="00357CAC"/>
    <w:rsid w:val="00361A43"/>
    <w:rsid w:val="003622FC"/>
    <w:rsid w:val="003646AC"/>
    <w:rsid w:val="00376455"/>
    <w:rsid w:val="00380EA7"/>
    <w:rsid w:val="003813FB"/>
    <w:rsid w:val="0038375F"/>
    <w:rsid w:val="0039191B"/>
    <w:rsid w:val="00391CF8"/>
    <w:rsid w:val="00392157"/>
    <w:rsid w:val="00395FB3"/>
    <w:rsid w:val="003A0361"/>
    <w:rsid w:val="003B02F8"/>
    <w:rsid w:val="003B6B66"/>
    <w:rsid w:val="003C48A0"/>
    <w:rsid w:val="003C5808"/>
    <w:rsid w:val="003D18C1"/>
    <w:rsid w:val="003D3E00"/>
    <w:rsid w:val="003D7C48"/>
    <w:rsid w:val="003E02D8"/>
    <w:rsid w:val="003E142D"/>
    <w:rsid w:val="003E38A1"/>
    <w:rsid w:val="003E76AE"/>
    <w:rsid w:val="003F3C14"/>
    <w:rsid w:val="004001A2"/>
    <w:rsid w:val="00410BB8"/>
    <w:rsid w:val="00411459"/>
    <w:rsid w:val="00421AD0"/>
    <w:rsid w:val="00421C9A"/>
    <w:rsid w:val="00423B7C"/>
    <w:rsid w:val="004257D3"/>
    <w:rsid w:val="00426CF3"/>
    <w:rsid w:val="00431D1C"/>
    <w:rsid w:val="00434361"/>
    <w:rsid w:val="004345C2"/>
    <w:rsid w:val="00434A23"/>
    <w:rsid w:val="00440676"/>
    <w:rsid w:val="00440E27"/>
    <w:rsid w:val="00440FAF"/>
    <w:rsid w:val="00441807"/>
    <w:rsid w:val="0044193F"/>
    <w:rsid w:val="0044258C"/>
    <w:rsid w:val="0044262F"/>
    <w:rsid w:val="00443E6F"/>
    <w:rsid w:val="004456B6"/>
    <w:rsid w:val="00445D89"/>
    <w:rsid w:val="00450480"/>
    <w:rsid w:val="0045200B"/>
    <w:rsid w:val="00453CE3"/>
    <w:rsid w:val="0045573C"/>
    <w:rsid w:val="00463A5A"/>
    <w:rsid w:val="00464895"/>
    <w:rsid w:val="00464E8C"/>
    <w:rsid w:val="004661B6"/>
    <w:rsid w:val="00471001"/>
    <w:rsid w:val="0047279F"/>
    <w:rsid w:val="0047383B"/>
    <w:rsid w:val="00475A1D"/>
    <w:rsid w:val="00480567"/>
    <w:rsid w:val="00480D43"/>
    <w:rsid w:val="00483BEF"/>
    <w:rsid w:val="00484248"/>
    <w:rsid w:val="00485352"/>
    <w:rsid w:val="00487EE0"/>
    <w:rsid w:val="004923F7"/>
    <w:rsid w:val="0049378D"/>
    <w:rsid w:val="0049381E"/>
    <w:rsid w:val="00493E1C"/>
    <w:rsid w:val="00494525"/>
    <w:rsid w:val="004A1855"/>
    <w:rsid w:val="004A28AA"/>
    <w:rsid w:val="004A33E5"/>
    <w:rsid w:val="004A4E74"/>
    <w:rsid w:val="004A537D"/>
    <w:rsid w:val="004A62C5"/>
    <w:rsid w:val="004B006A"/>
    <w:rsid w:val="004C1D62"/>
    <w:rsid w:val="004C1ECE"/>
    <w:rsid w:val="004C2828"/>
    <w:rsid w:val="004C7934"/>
    <w:rsid w:val="004D6D00"/>
    <w:rsid w:val="004E048D"/>
    <w:rsid w:val="004E2034"/>
    <w:rsid w:val="004E3AE2"/>
    <w:rsid w:val="004E7F31"/>
    <w:rsid w:val="004F0FFF"/>
    <w:rsid w:val="004F1D6C"/>
    <w:rsid w:val="004F308D"/>
    <w:rsid w:val="004F4CD4"/>
    <w:rsid w:val="004F53D6"/>
    <w:rsid w:val="004F6879"/>
    <w:rsid w:val="004F7E18"/>
    <w:rsid w:val="005021A6"/>
    <w:rsid w:val="00502946"/>
    <w:rsid w:val="00505A84"/>
    <w:rsid w:val="00513AFB"/>
    <w:rsid w:val="00524EB6"/>
    <w:rsid w:val="005271B0"/>
    <w:rsid w:val="00527389"/>
    <w:rsid w:val="00537903"/>
    <w:rsid w:val="00540EA6"/>
    <w:rsid w:val="005437A8"/>
    <w:rsid w:val="00544268"/>
    <w:rsid w:val="005444A0"/>
    <w:rsid w:val="0055132C"/>
    <w:rsid w:val="00552791"/>
    <w:rsid w:val="00560B72"/>
    <w:rsid w:val="00565EC3"/>
    <w:rsid w:val="00574859"/>
    <w:rsid w:val="005759B6"/>
    <w:rsid w:val="00577709"/>
    <w:rsid w:val="005916C6"/>
    <w:rsid w:val="005978A5"/>
    <w:rsid w:val="005A421C"/>
    <w:rsid w:val="005A75F5"/>
    <w:rsid w:val="005A7C8B"/>
    <w:rsid w:val="005B50D5"/>
    <w:rsid w:val="005B579C"/>
    <w:rsid w:val="005B7A30"/>
    <w:rsid w:val="005C61C7"/>
    <w:rsid w:val="005C776E"/>
    <w:rsid w:val="005D3AA4"/>
    <w:rsid w:val="005D47EF"/>
    <w:rsid w:val="005D7CDC"/>
    <w:rsid w:val="005E0493"/>
    <w:rsid w:val="005E049B"/>
    <w:rsid w:val="005E30FA"/>
    <w:rsid w:val="005E4F4A"/>
    <w:rsid w:val="005E5F06"/>
    <w:rsid w:val="005E62C9"/>
    <w:rsid w:val="005E76DA"/>
    <w:rsid w:val="005F15EE"/>
    <w:rsid w:val="005F39EE"/>
    <w:rsid w:val="005F575D"/>
    <w:rsid w:val="005F7D4F"/>
    <w:rsid w:val="00600904"/>
    <w:rsid w:val="006010C0"/>
    <w:rsid w:val="006015DD"/>
    <w:rsid w:val="00602532"/>
    <w:rsid w:val="006046EA"/>
    <w:rsid w:val="00604AC8"/>
    <w:rsid w:val="00606424"/>
    <w:rsid w:val="006104F2"/>
    <w:rsid w:val="006105EF"/>
    <w:rsid w:val="00612291"/>
    <w:rsid w:val="00612E07"/>
    <w:rsid w:val="00613945"/>
    <w:rsid w:val="00613A6D"/>
    <w:rsid w:val="00624E3F"/>
    <w:rsid w:val="0063079D"/>
    <w:rsid w:val="00635D02"/>
    <w:rsid w:val="006370B9"/>
    <w:rsid w:val="006417E4"/>
    <w:rsid w:val="00647EEE"/>
    <w:rsid w:val="00652546"/>
    <w:rsid w:val="00657EEE"/>
    <w:rsid w:val="006666C2"/>
    <w:rsid w:val="006841E7"/>
    <w:rsid w:val="006934F1"/>
    <w:rsid w:val="006968A2"/>
    <w:rsid w:val="006B02C8"/>
    <w:rsid w:val="006B19E2"/>
    <w:rsid w:val="006B2AE9"/>
    <w:rsid w:val="006B563E"/>
    <w:rsid w:val="006B56F6"/>
    <w:rsid w:val="006B70A7"/>
    <w:rsid w:val="006C0B6C"/>
    <w:rsid w:val="006C4ACE"/>
    <w:rsid w:val="006D4EBF"/>
    <w:rsid w:val="006D6777"/>
    <w:rsid w:val="006D67C4"/>
    <w:rsid w:val="006E6187"/>
    <w:rsid w:val="006E636A"/>
    <w:rsid w:val="006F7675"/>
    <w:rsid w:val="0070063D"/>
    <w:rsid w:val="007024A8"/>
    <w:rsid w:val="007059B8"/>
    <w:rsid w:val="0071184D"/>
    <w:rsid w:val="00712DB1"/>
    <w:rsid w:val="0071317F"/>
    <w:rsid w:val="007239B1"/>
    <w:rsid w:val="007251FA"/>
    <w:rsid w:val="00732123"/>
    <w:rsid w:val="00734897"/>
    <w:rsid w:val="007348B6"/>
    <w:rsid w:val="00737024"/>
    <w:rsid w:val="00740C2E"/>
    <w:rsid w:val="00740D6C"/>
    <w:rsid w:val="0074203D"/>
    <w:rsid w:val="00751A43"/>
    <w:rsid w:val="00754640"/>
    <w:rsid w:val="00755A1B"/>
    <w:rsid w:val="00755D04"/>
    <w:rsid w:val="0076245F"/>
    <w:rsid w:val="00764455"/>
    <w:rsid w:val="00782338"/>
    <w:rsid w:val="00783BCD"/>
    <w:rsid w:val="00784A4C"/>
    <w:rsid w:val="007852F6"/>
    <w:rsid w:val="00794CB7"/>
    <w:rsid w:val="00795048"/>
    <w:rsid w:val="00795B8A"/>
    <w:rsid w:val="00796F26"/>
    <w:rsid w:val="007A5BD9"/>
    <w:rsid w:val="007A7EF0"/>
    <w:rsid w:val="007B05E5"/>
    <w:rsid w:val="007B121B"/>
    <w:rsid w:val="007B1444"/>
    <w:rsid w:val="007B1EAD"/>
    <w:rsid w:val="007B3865"/>
    <w:rsid w:val="007C5DDC"/>
    <w:rsid w:val="007C6761"/>
    <w:rsid w:val="007D0157"/>
    <w:rsid w:val="007D0F71"/>
    <w:rsid w:val="007D3A2B"/>
    <w:rsid w:val="007D7092"/>
    <w:rsid w:val="007D7223"/>
    <w:rsid w:val="007E02EF"/>
    <w:rsid w:val="007E69CC"/>
    <w:rsid w:val="007F05B1"/>
    <w:rsid w:val="007F3A42"/>
    <w:rsid w:val="007F3D07"/>
    <w:rsid w:val="007F42C2"/>
    <w:rsid w:val="007F4BE4"/>
    <w:rsid w:val="007F6299"/>
    <w:rsid w:val="007F63F2"/>
    <w:rsid w:val="007F6866"/>
    <w:rsid w:val="008029DA"/>
    <w:rsid w:val="00804643"/>
    <w:rsid w:val="0081004B"/>
    <w:rsid w:val="00811C10"/>
    <w:rsid w:val="00812747"/>
    <w:rsid w:val="00813F08"/>
    <w:rsid w:val="00816D9B"/>
    <w:rsid w:val="00821F7F"/>
    <w:rsid w:val="008236B3"/>
    <w:rsid w:val="008243A0"/>
    <w:rsid w:val="00826020"/>
    <w:rsid w:val="008312A2"/>
    <w:rsid w:val="0083333D"/>
    <w:rsid w:val="008341D6"/>
    <w:rsid w:val="008347B4"/>
    <w:rsid w:val="00834AC3"/>
    <w:rsid w:val="00841C19"/>
    <w:rsid w:val="00847F78"/>
    <w:rsid w:val="008519C1"/>
    <w:rsid w:val="008608F9"/>
    <w:rsid w:val="00864E72"/>
    <w:rsid w:val="00872A1D"/>
    <w:rsid w:val="00872C85"/>
    <w:rsid w:val="00873EE5"/>
    <w:rsid w:val="00874D62"/>
    <w:rsid w:val="0087686C"/>
    <w:rsid w:val="00880079"/>
    <w:rsid w:val="0088460E"/>
    <w:rsid w:val="00885674"/>
    <w:rsid w:val="008902FD"/>
    <w:rsid w:val="008911F6"/>
    <w:rsid w:val="008A65E7"/>
    <w:rsid w:val="008B6CA2"/>
    <w:rsid w:val="008C0A6E"/>
    <w:rsid w:val="008C2BC0"/>
    <w:rsid w:val="008C3AB4"/>
    <w:rsid w:val="008C67B0"/>
    <w:rsid w:val="008D2808"/>
    <w:rsid w:val="008D2DB2"/>
    <w:rsid w:val="008D2FC1"/>
    <w:rsid w:val="008D4EF5"/>
    <w:rsid w:val="008D7D48"/>
    <w:rsid w:val="008E2508"/>
    <w:rsid w:val="008E5243"/>
    <w:rsid w:val="008F0345"/>
    <w:rsid w:val="008F0D0D"/>
    <w:rsid w:val="008F3EBD"/>
    <w:rsid w:val="00900547"/>
    <w:rsid w:val="0090293F"/>
    <w:rsid w:val="0090337F"/>
    <w:rsid w:val="00904368"/>
    <w:rsid w:val="009119DE"/>
    <w:rsid w:val="009169E8"/>
    <w:rsid w:val="00917932"/>
    <w:rsid w:val="00917F99"/>
    <w:rsid w:val="009210E0"/>
    <w:rsid w:val="00923C26"/>
    <w:rsid w:val="009258DB"/>
    <w:rsid w:val="00927014"/>
    <w:rsid w:val="00943419"/>
    <w:rsid w:val="009449F9"/>
    <w:rsid w:val="00950325"/>
    <w:rsid w:val="00951FD0"/>
    <w:rsid w:val="009541A4"/>
    <w:rsid w:val="00961201"/>
    <w:rsid w:val="009660ED"/>
    <w:rsid w:val="009802CB"/>
    <w:rsid w:val="009863DB"/>
    <w:rsid w:val="0098790D"/>
    <w:rsid w:val="00996729"/>
    <w:rsid w:val="009A20F7"/>
    <w:rsid w:val="009A27FD"/>
    <w:rsid w:val="009B3CAB"/>
    <w:rsid w:val="009B49E8"/>
    <w:rsid w:val="009C17EA"/>
    <w:rsid w:val="009C4F7B"/>
    <w:rsid w:val="009C75BC"/>
    <w:rsid w:val="009D7EA3"/>
    <w:rsid w:val="009E0FDC"/>
    <w:rsid w:val="009E2657"/>
    <w:rsid w:val="009E4667"/>
    <w:rsid w:val="009E7EA4"/>
    <w:rsid w:val="009F0981"/>
    <w:rsid w:val="009F2829"/>
    <w:rsid w:val="009F6814"/>
    <w:rsid w:val="00A00094"/>
    <w:rsid w:val="00A00223"/>
    <w:rsid w:val="00A0210B"/>
    <w:rsid w:val="00A02387"/>
    <w:rsid w:val="00A0311F"/>
    <w:rsid w:val="00A07867"/>
    <w:rsid w:val="00A15344"/>
    <w:rsid w:val="00A16743"/>
    <w:rsid w:val="00A16C73"/>
    <w:rsid w:val="00A2165D"/>
    <w:rsid w:val="00A2263F"/>
    <w:rsid w:val="00A25C9E"/>
    <w:rsid w:val="00A275D1"/>
    <w:rsid w:val="00A321CF"/>
    <w:rsid w:val="00A4105C"/>
    <w:rsid w:val="00A41B17"/>
    <w:rsid w:val="00A43B03"/>
    <w:rsid w:val="00A47ABB"/>
    <w:rsid w:val="00A53252"/>
    <w:rsid w:val="00A53966"/>
    <w:rsid w:val="00A53E9E"/>
    <w:rsid w:val="00A5700A"/>
    <w:rsid w:val="00A60058"/>
    <w:rsid w:val="00A62ED1"/>
    <w:rsid w:val="00A63DD8"/>
    <w:rsid w:val="00A655F9"/>
    <w:rsid w:val="00A808ED"/>
    <w:rsid w:val="00A92177"/>
    <w:rsid w:val="00A93195"/>
    <w:rsid w:val="00A94092"/>
    <w:rsid w:val="00AA1C3E"/>
    <w:rsid w:val="00AA70B1"/>
    <w:rsid w:val="00AB1101"/>
    <w:rsid w:val="00AB4ECC"/>
    <w:rsid w:val="00AB5D62"/>
    <w:rsid w:val="00AC1BC3"/>
    <w:rsid w:val="00AC1CE4"/>
    <w:rsid w:val="00AD28A9"/>
    <w:rsid w:val="00AD39E5"/>
    <w:rsid w:val="00AD5897"/>
    <w:rsid w:val="00AD7377"/>
    <w:rsid w:val="00AE0165"/>
    <w:rsid w:val="00AE111F"/>
    <w:rsid w:val="00AE1958"/>
    <w:rsid w:val="00AE54AE"/>
    <w:rsid w:val="00AE582C"/>
    <w:rsid w:val="00AF36E9"/>
    <w:rsid w:val="00AF3F24"/>
    <w:rsid w:val="00AF6F37"/>
    <w:rsid w:val="00B100B8"/>
    <w:rsid w:val="00B1084C"/>
    <w:rsid w:val="00B10EAB"/>
    <w:rsid w:val="00B155BA"/>
    <w:rsid w:val="00B16FA1"/>
    <w:rsid w:val="00B170DA"/>
    <w:rsid w:val="00B177D7"/>
    <w:rsid w:val="00B17EC7"/>
    <w:rsid w:val="00B20A7A"/>
    <w:rsid w:val="00B227CA"/>
    <w:rsid w:val="00B24B04"/>
    <w:rsid w:val="00B373CA"/>
    <w:rsid w:val="00B37D72"/>
    <w:rsid w:val="00B41339"/>
    <w:rsid w:val="00B41F25"/>
    <w:rsid w:val="00B42FEC"/>
    <w:rsid w:val="00B45C56"/>
    <w:rsid w:val="00B53841"/>
    <w:rsid w:val="00B566DE"/>
    <w:rsid w:val="00B62431"/>
    <w:rsid w:val="00B62762"/>
    <w:rsid w:val="00B6546F"/>
    <w:rsid w:val="00B70194"/>
    <w:rsid w:val="00B71F4A"/>
    <w:rsid w:val="00B744EC"/>
    <w:rsid w:val="00B80D38"/>
    <w:rsid w:val="00B83BD2"/>
    <w:rsid w:val="00B94E8D"/>
    <w:rsid w:val="00B97B82"/>
    <w:rsid w:val="00BA13D0"/>
    <w:rsid w:val="00BA1E5F"/>
    <w:rsid w:val="00BA4C97"/>
    <w:rsid w:val="00BA6A74"/>
    <w:rsid w:val="00BA7B44"/>
    <w:rsid w:val="00BB1869"/>
    <w:rsid w:val="00BB3BE6"/>
    <w:rsid w:val="00BB603B"/>
    <w:rsid w:val="00BC0BEB"/>
    <w:rsid w:val="00BC2E84"/>
    <w:rsid w:val="00BC46A2"/>
    <w:rsid w:val="00BC4D91"/>
    <w:rsid w:val="00BC5B14"/>
    <w:rsid w:val="00BC6F2E"/>
    <w:rsid w:val="00BD4FCA"/>
    <w:rsid w:val="00BD606B"/>
    <w:rsid w:val="00BD71F0"/>
    <w:rsid w:val="00BE293B"/>
    <w:rsid w:val="00BE42EE"/>
    <w:rsid w:val="00BE7267"/>
    <w:rsid w:val="00BF1FDF"/>
    <w:rsid w:val="00BF28F6"/>
    <w:rsid w:val="00BF2BD4"/>
    <w:rsid w:val="00BF3D7F"/>
    <w:rsid w:val="00BF4748"/>
    <w:rsid w:val="00BF5FAA"/>
    <w:rsid w:val="00C00ED1"/>
    <w:rsid w:val="00C17640"/>
    <w:rsid w:val="00C2036A"/>
    <w:rsid w:val="00C21BA7"/>
    <w:rsid w:val="00C24E44"/>
    <w:rsid w:val="00C26197"/>
    <w:rsid w:val="00C312AE"/>
    <w:rsid w:val="00C32CF7"/>
    <w:rsid w:val="00C46CFC"/>
    <w:rsid w:val="00C47C6B"/>
    <w:rsid w:val="00C50EE9"/>
    <w:rsid w:val="00C511BE"/>
    <w:rsid w:val="00C52F1F"/>
    <w:rsid w:val="00C54E90"/>
    <w:rsid w:val="00C57844"/>
    <w:rsid w:val="00C61FF5"/>
    <w:rsid w:val="00C72144"/>
    <w:rsid w:val="00C7520F"/>
    <w:rsid w:val="00C7561A"/>
    <w:rsid w:val="00C75BD1"/>
    <w:rsid w:val="00C76877"/>
    <w:rsid w:val="00C76B28"/>
    <w:rsid w:val="00C81A93"/>
    <w:rsid w:val="00C859EB"/>
    <w:rsid w:val="00C90BDA"/>
    <w:rsid w:val="00C94E80"/>
    <w:rsid w:val="00C95FE4"/>
    <w:rsid w:val="00CA202F"/>
    <w:rsid w:val="00CA27BB"/>
    <w:rsid w:val="00CA49B8"/>
    <w:rsid w:val="00CA5926"/>
    <w:rsid w:val="00CB6EC4"/>
    <w:rsid w:val="00CC485F"/>
    <w:rsid w:val="00CC4FBB"/>
    <w:rsid w:val="00CD0ABB"/>
    <w:rsid w:val="00CD50F2"/>
    <w:rsid w:val="00CD737D"/>
    <w:rsid w:val="00CE065F"/>
    <w:rsid w:val="00CE074C"/>
    <w:rsid w:val="00CE13F1"/>
    <w:rsid w:val="00CE1CD5"/>
    <w:rsid w:val="00CE72DF"/>
    <w:rsid w:val="00CF005D"/>
    <w:rsid w:val="00CF33DF"/>
    <w:rsid w:val="00CF55DD"/>
    <w:rsid w:val="00CF65B3"/>
    <w:rsid w:val="00CF66D5"/>
    <w:rsid w:val="00D018CF"/>
    <w:rsid w:val="00D03A01"/>
    <w:rsid w:val="00D0432B"/>
    <w:rsid w:val="00D0511E"/>
    <w:rsid w:val="00D10D8B"/>
    <w:rsid w:val="00D1297D"/>
    <w:rsid w:val="00D25BD4"/>
    <w:rsid w:val="00D26239"/>
    <w:rsid w:val="00D27CDC"/>
    <w:rsid w:val="00D3052B"/>
    <w:rsid w:val="00D31EDD"/>
    <w:rsid w:val="00D35F96"/>
    <w:rsid w:val="00D3664B"/>
    <w:rsid w:val="00D37E4A"/>
    <w:rsid w:val="00D42991"/>
    <w:rsid w:val="00D451A6"/>
    <w:rsid w:val="00D46844"/>
    <w:rsid w:val="00D47BB5"/>
    <w:rsid w:val="00D512E8"/>
    <w:rsid w:val="00D51951"/>
    <w:rsid w:val="00D54A48"/>
    <w:rsid w:val="00D55396"/>
    <w:rsid w:val="00D558CB"/>
    <w:rsid w:val="00D5709E"/>
    <w:rsid w:val="00D60A35"/>
    <w:rsid w:val="00D621E9"/>
    <w:rsid w:val="00D63FF3"/>
    <w:rsid w:val="00D663F2"/>
    <w:rsid w:val="00D70C11"/>
    <w:rsid w:val="00D736C7"/>
    <w:rsid w:val="00D73D08"/>
    <w:rsid w:val="00D741CC"/>
    <w:rsid w:val="00D7420D"/>
    <w:rsid w:val="00D83DC8"/>
    <w:rsid w:val="00D843B9"/>
    <w:rsid w:val="00D8484B"/>
    <w:rsid w:val="00D85DF2"/>
    <w:rsid w:val="00D866EE"/>
    <w:rsid w:val="00D902F7"/>
    <w:rsid w:val="00D907A5"/>
    <w:rsid w:val="00D94BD0"/>
    <w:rsid w:val="00D9563A"/>
    <w:rsid w:val="00D95F11"/>
    <w:rsid w:val="00DA3A0D"/>
    <w:rsid w:val="00DA4718"/>
    <w:rsid w:val="00DA51AF"/>
    <w:rsid w:val="00DA6017"/>
    <w:rsid w:val="00DA6307"/>
    <w:rsid w:val="00DA73A0"/>
    <w:rsid w:val="00DA74A8"/>
    <w:rsid w:val="00DB04AD"/>
    <w:rsid w:val="00DB15EF"/>
    <w:rsid w:val="00DB247E"/>
    <w:rsid w:val="00DB6BAA"/>
    <w:rsid w:val="00DC040A"/>
    <w:rsid w:val="00DC1217"/>
    <w:rsid w:val="00DC194D"/>
    <w:rsid w:val="00DC1B29"/>
    <w:rsid w:val="00DC4D8E"/>
    <w:rsid w:val="00DD10A5"/>
    <w:rsid w:val="00DD4472"/>
    <w:rsid w:val="00DD6EF3"/>
    <w:rsid w:val="00DE1DB1"/>
    <w:rsid w:val="00DE4FE2"/>
    <w:rsid w:val="00DE64B4"/>
    <w:rsid w:val="00DF1C5B"/>
    <w:rsid w:val="00DF59F0"/>
    <w:rsid w:val="00DF5B39"/>
    <w:rsid w:val="00E03336"/>
    <w:rsid w:val="00E045B8"/>
    <w:rsid w:val="00E06353"/>
    <w:rsid w:val="00E068F1"/>
    <w:rsid w:val="00E1081C"/>
    <w:rsid w:val="00E10A85"/>
    <w:rsid w:val="00E12153"/>
    <w:rsid w:val="00E22AC0"/>
    <w:rsid w:val="00E231A2"/>
    <w:rsid w:val="00E233C3"/>
    <w:rsid w:val="00E3320C"/>
    <w:rsid w:val="00E4241C"/>
    <w:rsid w:val="00E47513"/>
    <w:rsid w:val="00E546F5"/>
    <w:rsid w:val="00E55386"/>
    <w:rsid w:val="00E56A98"/>
    <w:rsid w:val="00E5743A"/>
    <w:rsid w:val="00E577AC"/>
    <w:rsid w:val="00E57A6C"/>
    <w:rsid w:val="00E619BD"/>
    <w:rsid w:val="00E633D0"/>
    <w:rsid w:val="00E635B2"/>
    <w:rsid w:val="00E639B6"/>
    <w:rsid w:val="00E646AD"/>
    <w:rsid w:val="00E64E60"/>
    <w:rsid w:val="00E71009"/>
    <w:rsid w:val="00E73243"/>
    <w:rsid w:val="00E77ECF"/>
    <w:rsid w:val="00E81B96"/>
    <w:rsid w:val="00E82457"/>
    <w:rsid w:val="00E85735"/>
    <w:rsid w:val="00E8752E"/>
    <w:rsid w:val="00E977EE"/>
    <w:rsid w:val="00E97EA0"/>
    <w:rsid w:val="00EA0EE2"/>
    <w:rsid w:val="00EA451A"/>
    <w:rsid w:val="00EB29CC"/>
    <w:rsid w:val="00EB3F8F"/>
    <w:rsid w:val="00EB7B3C"/>
    <w:rsid w:val="00EC09AF"/>
    <w:rsid w:val="00EC19BC"/>
    <w:rsid w:val="00EC28D2"/>
    <w:rsid w:val="00EC4AB8"/>
    <w:rsid w:val="00ED2C14"/>
    <w:rsid w:val="00ED4566"/>
    <w:rsid w:val="00EE41DA"/>
    <w:rsid w:val="00EE569E"/>
    <w:rsid w:val="00EE5BFC"/>
    <w:rsid w:val="00EF27B9"/>
    <w:rsid w:val="00EF3A33"/>
    <w:rsid w:val="00EF621E"/>
    <w:rsid w:val="00F04D4C"/>
    <w:rsid w:val="00F06A95"/>
    <w:rsid w:val="00F0794C"/>
    <w:rsid w:val="00F14DCA"/>
    <w:rsid w:val="00F158FD"/>
    <w:rsid w:val="00F17217"/>
    <w:rsid w:val="00F20162"/>
    <w:rsid w:val="00F203AA"/>
    <w:rsid w:val="00F2225C"/>
    <w:rsid w:val="00F257D1"/>
    <w:rsid w:val="00F32F1D"/>
    <w:rsid w:val="00F3439A"/>
    <w:rsid w:val="00F366F3"/>
    <w:rsid w:val="00F374EF"/>
    <w:rsid w:val="00F37A79"/>
    <w:rsid w:val="00F406E2"/>
    <w:rsid w:val="00F42967"/>
    <w:rsid w:val="00F43437"/>
    <w:rsid w:val="00F45BA7"/>
    <w:rsid w:val="00F51A9C"/>
    <w:rsid w:val="00F51BD3"/>
    <w:rsid w:val="00F54624"/>
    <w:rsid w:val="00F56A50"/>
    <w:rsid w:val="00F56D3F"/>
    <w:rsid w:val="00F61333"/>
    <w:rsid w:val="00F74B6E"/>
    <w:rsid w:val="00F769F3"/>
    <w:rsid w:val="00F77881"/>
    <w:rsid w:val="00F8245B"/>
    <w:rsid w:val="00F86B8B"/>
    <w:rsid w:val="00F87A5A"/>
    <w:rsid w:val="00F951ED"/>
    <w:rsid w:val="00F95671"/>
    <w:rsid w:val="00F96476"/>
    <w:rsid w:val="00F96E02"/>
    <w:rsid w:val="00FA071A"/>
    <w:rsid w:val="00FA1374"/>
    <w:rsid w:val="00FA265C"/>
    <w:rsid w:val="00FA33FB"/>
    <w:rsid w:val="00FA4942"/>
    <w:rsid w:val="00FA4F73"/>
    <w:rsid w:val="00FA5E32"/>
    <w:rsid w:val="00FA635B"/>
    <w:rsid w:val="00FA6545"/>
    <w:rsid w:val="00FB04FC"/>
    <w:rsid w:val="00FB1E13"/>
    <w:rsid w:val="00FB3F6D"/>
    <w:rsid w:val="00FB46A9"/>
    <w:rsid w:val="00FB4DDE"/>
    <w:rsid w:val="00FC049A"/>
    <w:rsid w:val="00FC194C"/>
    <w:rsid w:val="00FD024D"/>
    <w:rsid w:val="00FD3A0B"/>
    <w:rsid w:val="00FD5DCF"/>
    <w:rsid w:val="00FD6522"/>
    <w:rsid w:val="00FD7461"/>
    <w:rsid w:val="00FE1895"/>
    <w:rsid w:val="00FE517C"/>
    <w:rsid w:val="00FE6814"/>
    <w:rsid w:val="00FF0A41"/>
    <w:rsid w:val="00FF3FEC"/>
    <w:rsid w:val="00FF4B3F"/>
    <w:rsid w:val="00FF5E99"/>
    <w:rsid w:val="00FF6F23"/>
    <w:rsid w:val="00FF78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51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51FA"/>
  </w:style>
  <w:style w:type="paragraph" w:styleId="1">
    <w:name w:val="heading 1"/>
    <w:basedOn w:val="a"/>
    <w:link w:val="10"/>
    <w:qFormat/>
    <w:rsid w:val="0055132C"/>
    <w:pPr>
      <w:keepNext/>
      <w:keepLines/>
      <w:spacing w:before="480" w:after="0" w:line="240" w:lineRule="auto"/>
      <w:outlineLvl w:val="0"/>
    </w:pPr>
    <w:rPr>
      <w:rFonts w:ascii="Cambria" w:eastAsia="Times New Roman" w:hAnsi="Cambria" w:cs="Times New Roman"/>
      <w:b/>
      <w:bCs/>
      <w:color w:val="365F91"/>
      <w:sz w:val="28"/>
      <w:szCs w:val="28"/>
    </w:rPr>
  </w:style>
  <w:style w:type="paragraph" w:styleId="2">
    <w:name w:val="heading 2"/>
    <w:basedOn w:val="3"/>
    <w:next w:val="a"/>
    <w:link w:val="20"/>
    <w:uiPriority w:val="9"/>
    <w:unhideWhenUsed/>
    <w:qFormat/>
    <w:rsid w:val="006934F1"/>
    <w:pPr>
      <w:spacing w:before="200" w:line="240" w:lineRule="auto"/>
      <w:outlineLvl w:val="1"/>
    </w:pPr>
    <w:rPr>
      <w:rFonts w:ascii="Times New Roman" w:eastAsia="Times New Roman" w:hAnsi="Times New Roman" w:cs="Times New Roman"/>
      <w:b/>
      <w:color w:val="auto"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4F1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link w:val="a4"/>
    <w:uiPriority w:val="34"/>
    <w:qFormat/>
    <w:rsid w:val="00BF3D7F"/>
    <w:pPr>
      <w:ind w:left="720"/>
      <w:contextualSpacing/>
    </w:pPr>
  </w:style>
  <w:style w:type="table" w:styleId="a5">
    <w:name w:val="Table Grid"/>
    <w:basedOn w:val="a1"/>
    <w:uiPriority w:val="59"/>
    <w:rsid w:val="00A321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1"/>
    <w:basedOn w:val="a0"/>
    <w:rsid w:val="00BD4FCA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single"/>
      <w:lang w:val="ru-RU"/>
    </w:rPr>
  </w:style>
  <w:style w:type="character" w:customStyle="1" w:styleId="a6">
    <w:name w:val="Основной текст + Полужирный"/>
    <w:basedOn w:val="a0"/>
    <w:rsid w:val="00BD4FCA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/>
    </w:rPr>
  </w:style>
  <w:style w:type="character" w:styleId="a7">
    <w:name w:val="Strong"/>
    <w:basedOn w:val="a0"/>
    <w:uiPriority w:val="22"/>
    <w:qFormat/>
    <w:rsid w:val="00181574"/>
    <w:rPr>
      <w:b/>
      <w:bCs/>
    </w:rPr>
  </w:style>
  <w:style w:type="paragraph" w:styleId="a8">
    <w:name w:val="Normal (Web)"/>
    <w:basedOn w:val="a"/>
    <w:uiPriority w:val="99"/>
    <w:unhideWhenUsed/>
    <w:rsid w:val="001815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1130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130FD"/>
    <w:rPr>
      <w:rFonts w:ascii="Tahoma" w:hAnsi="Tahoma" w:cs="Tahoma"/>
      <w:sz w:val="16"/>
      <w:szCs w:val="16"/>
    </w:rPr>
  </w:style>
  <w:style w:type="character" w:customStyle="1" w:styleId="apple-converted-space">
    <w:name w:val="apple-converted-space"/>
    <w:rsid w:val="00207F63"/>
  </w:style>
  <w:style w:type="paragraph" w:customStyle="1" w:styleId="12">
    <w:name w:val="Без интервала1"/>
    <w:rsid w:val="0045573C"/>
    <w:pPr>
      <w:spacing w:after="0" w:line="240" w:lineRule="auto"/>
    </w:pPr>
    <w:rPr>
      <w:rFonts w:ascii="Calibri" w:eastAsia="Times New Roman" w:hAnsi="Calibri" w:cs="Times New Roman"/>
      <w:sz w:val="24"/>
      <w:szCs w:val="24"/>
    </w:rPr>
  </w:style>
  <w:style w:type="paragraph" w:styleId="ab">
    <w:name w:val="No Spacing"/>
    <w:aliases w:val="основа"/>
    <w:basedOn w:val="a"/>
    <w:link w:val="ac"/>
    <w:uiPriority w:val="1"/>
    <w:qFormat/>
    <w:rsid w:val="00FB46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a4">
    <w:name w:val="Абзац списка Знак"/>
    <w:link w:val="a3"/>
    <w:uiPriority w:val="34"/>
    <w:locked/>
    <w:rsid w:val="00FD6522"/>
  </w:style>
  <w:style w:type="paragraph" w:styleId="ad">
    <w:name w:val="footer"/>
    <w:basedOn w:val="a"/>
    <w:link w:val="ae"/>
    <w:uiPriority w:val="99"/>
    <w:unhideWhenUsed/>
    <w:rsid w:val="00FD6522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e">
    <w:name w:val="Нижний колонтитул Знак"/>
    <w:basedOn w:val="a0"/>
    <w:link w:val="ad"/>
    <w:uiPriority w:val="99"/>
    <w:rsid w:val="00FD6522"/>
    <w:rPr>
      <w:rFonts w:eastAsiaTheme="minorHAnsi"/>
      <w:lang w:eastAsia="en-US"/>
    </w:rPr>
  </w:style>
  <w:style w:type="paragraph" w:styleId="af">
    <w:name w:val="header"/>
    <w:basedOn w:val="a"/>
    <w:link w:val="af0"/>
    <w:uiPriority w:val="99"/>
    <w:unhideWhenUsed/>
    <w:rsid w:val="00FD6522"/>
    <w:pPr>
      <w:widowControl w:val="0"/>
      <w:tabs>
        <w:tab w:val="center" w:pos="4677"/>
        <w:tab w:val="right" w:pos="9355"/>
      </w:tabs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character" w:customStyle="1" w:styleId="af0">
    <w:name w:val="Верхний колонтитул Знак"/>
    <w:basedOn w:val="a0"/>
    <w:link w:val="af"/>
    <w:uiPriority w:val="99"/>
    <w:rsid w:val="00FD6522"/>
    <w:rPr>
      <w:rFonts w:ascii="Arial Unicode MS" w:eastAsia="Arial Unicode MS" w:hAnsi="Arial Unicode MS" w:cs="Arial Unicode MS"/>
      <w:color w:val="000000"/>
      <w:sz w:val="24"/>
      <w:szCs w:val="24"/>
      <w:lang w:bidi="ru-RU"/>
    </w:rPr>
  </w:style>
  <w:style w:type="paragraph" w:customStyle="1" w:styleId="13">
    <w:name w:val="Абзац списка1"/>
    <w:basedOn w:val="a"/>
    <w:rsid w:val="00FA5E32"/>
    <w:pPr>
      <w:ind w:left="720"/>
    </w:pPr>
    <w:rPr>
      <w:rFonts w:ascii="Calibri" w:eastAsia="Times New Roman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6934F1"/>
    <w:rPr>
      <w:rFonts w:ascii="Times New Roman" w:eastAsia="Times New Roman" w:hAnsi="Times New Roman" w:cs="Times New Roman"/>
      <w:b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934F1"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customStyle="1" w:styleId="Default">
    <w:name w:val="Default"/>
    <w:rsid w:val="00A5396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ps">
    <w:name w:val="hps"/>
    <w:basedOn w:val="a0"/>
    <w:rsid w:val="0023052B"/>
  </w:style>
  <w:style w:type="paragraph" w:styleId="af1">
    <w:name w:val="caption"/>
    <w:basedOn w:val="a"/>
    <w:next w:val="a"/>
    <w:uiPriority w:val="35"/>
    <w:semiHidden/>
    <w:unhideWhenUsed/>
    <w:qFormat/>
    <w:rsid w:val="002B47C9"/>
    <w:pPr>
      <w:spacing w:line="240" w:lineRule="auto"/>
    </w:pPr>
    <w:rPr>
      <w:rFonts w:ascii="Times New Roman" w:eastAsia="Times New Roman" w:hAnsi="Times New Roman" w:cs="Times New Roman"/>
      <w:b/>
      <w:bCs/>
      <w:color w:val="4F81BD" w:themeColor="accent1"/>
      <w:sz w:val="18"/>
      <w:szCs w:val="18"/>
    </w:rPr>
  </w:style>
  <w:style w:type="character" w:customStyle="1" w:styleId="ac">
    <w:name w:val="Без интервала Знак"/>
    <w:aliases w:val="основа Знак"/>
    <w:link w:val="ab"/>
    <w:uiPriority w:val="1"/>
    <w:locked/>
    <w:rsid w:val="007E02EF"/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customStyle="1" w:styleId="c1">
    <w:name w:val="c1"/>
    <w:basedOn w:val="a0"/>
    <w:rsid w:val="002B7850"/>
  </w:style>
  <w:style w:type="paragraph" w:customStyle="1" w:styleId="c8c5">
    <w:name w:val="c8 c5"/>
    <w:basedOn w:val="a"/>
    <w:rsid w:val="002B7850"/>
    <w:pPr>
      <w:spacing w:before="100" w:beforeAutospacing="1" w:after="100" w:afterAutospacing="1" w:line="240" w:lineRule="auto"/>
    </w:pPr>
    <w:rPr>
      <w:rFonts w:ascii="Times New Roman" w:eastAsia="Batang" w:hAnsi="Times New Roman" w:cs="Times New Roman"/>
      <w:sz w:val="24"/>
      <w:szCs w:val="24"/>
      <w:lang w:eastAsia="ko-KR"/>
    </w:rPr>
  </w:style>
  <w:style w:type="character" w:styleId="af2">
    <w:name w:val="Hyperlink"/>
    <w:basedOn w:val="a0"/>
    <w:uiPriority w:val="99"/>
    <w:unhideWhenUsed/>
    <w:rsid w:val="008029DA"/>
    <w:rPr>
      <w:color w:val="0000FF"/>
      <w:u w:val="single"/>
    </w:rPr>
  </w:style>
  <w:style w:type="paragraph" w:customStyle="1" w:styleId="14">
    <w:name w:val="Обычный1"/>
    <w:basedOn w:val="a"/>
    <w:rsid w:val="00802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208ie">
    <w:name w:val="_208ie"/>
    <w:basedOn w:val="a"/>
    <w:rsid w:val="008029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lor13">
    <w:name w:val="color_13"/>
    <w:basedOn w:val="a0"/>
    <w:rsid w:val="008029DA"/>
  </w:style>
  <w:style w:type="character" w:customStyle="1" w:styleId="normalchar">
    <w:name w:val="normal__char"/>
    <w:basedOn w:val="a0"/>
    <w:rsid w:val="008029DA"/>
  </w:style>
  <w:style w:type="character" w:customStyle="1" w:styleId="115pt">
    <w:name w:val="Основной текст + 11;5 pt"/>
    <w:basedOn w:val="a0"/>
    <w:rsid w:val="008029DA"/>
    <w:rPr>
      <w:rFonts w:ascii="Times New Roman" w:eastAsia="Times New Roman" w:hAnsi="Times New Roman" w:cs="Times New Roman"/>
      <w:color w:val="000000"/>
      <w:spacing w:val="0"/>
      <w:w w:val="100"/>
      <w:position w:val="0"/>
      <w:sz w:val="23"/>
      <w:szCs w:val="23"/>
      <w:shd w:val="clear" w:color="auto" w:fill="FFFFFF"/>
      <w:lang w:val="ru-RU"/>
    </w:rPr>
  </w:style>
  <w:style w:type="character" w:customStyle="1" w:styleId="81">
    <w:name w:val="Основной текст + 81"/>
    <w:rsid w:val="00E82457"/>
    <w:rPr>
      <w:rFonts w:ascii="Times New Roman" w:hAnsi="Times New Roman" w:cs="Times New Roman"/>
      <w:b/>
      <w:bCs/>
      <w:color w:val="000000"/>
      <w:spacing w:val="0"/>
      <w:w w:val="100"/>
      <w:position w:val="0"/>
      <w:sz w:val="17"/>
      <w:szCs w:val="17"/>
      <w:u w:val="none"/>
      <w:vertAlign w:val="baseline"/>
      <w:lang w:val="uk-UA"/>
    </w:rPr>
  </w:style>
  <w:style w:type="paragraph" w:styleId="af3">
    <w:name w:val="Body Text"/>
    <w:basedOn w:val="a"/>
    <w:link w:val="af4"/>
    <w:uiPriority w:val="99"/>
    <w:qFormat/>
    <w:rsid w:val="00E82457"/>
    <w:pPr>
      <w:suppressAutoHyphens/>
      <w:spacing w:after="0" w:line="240" w:lineRule="auto"/>
      <w:jc w:val="both"/>
    </w:pPr>
    <w:rPr>
      <w:rFonts w:ascii="Arial" w:eastAsia="Times New Roman" w:hAnsi="Arial" w:cs="Calibri"/>
      <w:kern w:val="2"/>
      <w:sz w:val="28"/>
      <w:szCs w:val="20"/>
      <w:lang w:val="uk-UA" w:eastAsia="zh-CN" w:bidi="zh-CN"/>
    </w:rPr>
  </w:style>
  <w:style w:type="character" w:customStyle="1" w:styleId="af4">
    <w:name w:val="Основной текст Знак"/>
    <w:basedOn w:val="a0"/>
    <w:link w:val="af3"/>
    <w:uiPriority w:val="1"/>
    <w:rsid w:val="00E82457"/>
    <w:rPr>
      <w:rFonts w:ascii="Arial" w:eastAsia="Times New Roman" w:hAnsi="Arial" w:cs="Calibri"/>
      <w:kern w:val="2"/>
      <w:sz w:val="28"/>
      <w:szCs w:val="20"/>
      <w:lang w:val="uk-UA" w:eastAsia="zh-CN" w:bidi="zh-CN"/>
    </w:rPr>
  </w:style>
  <w:style w:type="paragraph" w:customStyle="1" w:styleId="af5">
    <w:name w:val="Содержимое таблицы"/>
    <w:basedOn w:val="a"/>
    <w:rsid w:val="00E82457"/>
    <w:pPr>
      <w:suppressLineNumbers/>
      <w:suppressAutoHyphens/>
      <w:spacing w:after="0" w:line="240" w:lineRule="auto"/>
    </w:pPr>
    <w:rPr>
      <w:rFonts w:ascii="Times New Roman" w:eastAsia="Times New Roman" w:hAnsi="Times New Roman" w:cs="Calibri"/>
      <w:kern w:val="2"/>
      <w:sz w:val="24"/>
      <w:szCs w:val="24"/>
      <w:lang w:eastAsia="zh-CN" w:bidi="zh-CN"/>
    </w:rPr>
  </w:style>
  <w:style w:type="character" w:customStyle="1" w:styleId="31">
    <w:name w:val="Основной текст (3)"/>
    <w:basedOn w:val="a0"/>
    <w:rsid w:val="005513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single"/>
      <w:lang w:val="ru-RU" w:eastAsia="ru-RU" w:bidi="ru-RU"/>
    </w:rPr>
  </w:style>
  <w:style w:type="character" w:customStyle="1" w:styleId="3115pt">
    <w:name w:val="Основной текст (3) + 11;5 pt;Не полужирный;Курсив"/>
    <w:basedOn w:val="a0"/>
    <w:rsid w:val="0055132C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23"/>
      <w:szCs w:val="23"/>
      <w:u w:val="single"/>
      <w:lang w:val="ru-RU" w:eastAsia="ru-RU" w:bidi="ru-RU"/>
    </w:rPr>
  </w:style>
  <w:style w:type="character" w:customStyle="1" w:styleId="4">
    <w:name w:val="Основной текст (4)_"/>
    <w:basedOn w:val="a0"/>
    <w:link w:val="40"/>
    <w:uiPriority w:val="99"/>
    <w:rsid w:val="0055132C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55132C"/>
    <w:pPr>
      <w:widowControl w:val="0"/>
      <w:shd w:val="clear" w:color="auto" w:fill="FFFFFF"/>
      <w:spacing w:before="240" w:after="360" w:line="0" w:lineRule="atLeast"/>
      <w:ind w:hanging="580"/>
      <w:jc w:val="both"/>
    </w:pPr>
    <w:rPr>
      <w:rFonts w:ascii="Times New Roman" w:eastAsia="Times New Roman" w:hAnsi="Times New Roman" w:cs="Times New Roman"/>
      <w:i/>
      <w:iCs/>
      <w:sz w:val="23"/>
      <w:szCs w:val="23"/>
    </w:rPr>
  </w:style>
  <w:style w:type="character" w:customStyle="1" w:styleId="10">
    <w:name w:val="Заголовок 1 Знак"/>
    <w:basedOn w:val="a0"/>
    <w:link w:val="1"/>
    <w:rsid w:val="0055132C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21">
    <w:name w:val="Основной текст (2)_"/>
    <w:basedOn w:val="a0"/>
    <w:link w:val="22"/>
    <w:uiPriority w:val="99"/>
    <w:rsid w:val="0055132C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32">
    <w:name w:val="Основной текст (3)_"/>
    <w:basedOn w:val="a0"/>
    <w:uiPriority w:val="99"/>
    <w:rsid w:val="005513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22"/>
      <w:szCs w:val="22"/>
      <w:u w:val="none"/>
    </w:rPr>
  </w:style>
  <w:style w:type="character" w:customStyle="1" w:styleId="411pt">
    <w:name w:val="Основной текст (4) + 11 pt;Не курсив"/>
    <w:basedOn w:val="4"/>
    <w:rsid w:val="0055132C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paragraph" w:customStyle="1" w:styleId="22">
    <w:name w:val="Основной текст (2)"/>
    <w:basedOn w:val="a"/>
    <w:link w:val="21"/>
    <w:uiPriority w:val="99"/>
    <w:rsid w:val="0055132C"/>
    <w:pPr>
      <w:widowControl w:val="0"/>
      <w:shd w:val="clear" w:color="auto" w:fill="FFFFFF"/>
      <w:spacing w:after="360" w:line="0" w:lineRule="atLeast"/>
      <w:ind w:hanging="720"/>
    </w:pPr>
    <w:rPr>
      <w:rFonts w:ascii="Times New Roman" w:eastAsia="Times New Roman" w:hAnsi="Times New Roman" w:cs="Times New Roman"/>
    </w:rPr>
  </w:style>
  <w:style w:type="character" w:customStyle="1" w:styleId="23">
    <w:name w:val="Основной текст (2) + Полужирный"/>
    <w:basedOn w:val="21"/>
    <w:rsid w:val="0055132C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15pt">
    <w:name w:val="Основной текст (2) + 11;5 pt;Курсив"/>
    <w:basedOn w:val="21"/>
    <w:rsid w:val="0055132C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 w:eastAsia="ru-RU" w:bidi="ru-RU"/>
    </w:rPr>
  </w:style>
  <w:style w:type="table" w:customStyle="1" w:styleId="TableNormal">
    <w:name w:val="Table Normal"/>
    <w:uiPriority w:val="2"/>
    <w:semiHidden/>
    <w:unhideWhenUsed/>
    <w:qFormat/>
    <w:rsid w:val="0055132C"/>
    <w:pPr>
      <w:widowControl w:val="0"/>
      <w:autoSpaceDE w:val="0"/>
      <w:autoSpaceDN w:val="0"/>
      <w:spacing w:after="0" w:line="240" w:lineRule="auto"/>
    </w:pPr>
    <w:rPr>
      <w:rFonts w:eastAsiaTheme="minorHAnsi"/>
      <w:lang w:val="en-US"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55132C"/>
    <w:pPr>
      <w:widowControl w:val="0"/>
      <w:autoSpaceDE w:val="0"/>
      <w:autoSpaceDN w:val="0"/>
      <w:spacing w:after="0" w:line="256" w:lineRule="exact"/>
      <w:ind w:left="107"/>
    </w:pPr>
    <w:rPr>
      <w:rFonts w:ascii="Times New Roman" w:eastAsia="Times New Roman" w:hAnsi="Times New Roman" w:cs="Times New Roman"/>
      <w:lang w:eastAsia="en-US"/>
    </w:rPr>
  </w:style>
  <w:style w:type="paragraph" w:customStyle="1" w:styleId="110">
    <w:name w:val="Заголовок 11"/>
    <w:basedOn w:val="a"/>
    <w:uiPriority w:val="1"/>
    <w:qFormat/>
    <w:rsid w:val="0055132C"/>
    <w:pPr>
      <w:widowControl w:val="0"/>
      <w:autoSpaceDE w:val="0"/>
      <w:autoSpaceDN w:val="0"/>
      <w:spacing w:after="0" w:line="240" w:lineRule="auto"/>
      <w:ind w:left="1326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  <w:lang w:eastAsia="en-US"/>
    </w:rPr>
  </w:style>
  <w:style w:type="paragraph" w:customStyle="1" w:styleId="210">
    <w:name w:val="Заголовок 21"/>
    <w:basedOn w:val="a"/>
    <w:uiPriority w:val="1"/>
    <w:qFormat/>
    <w:rsid w:val="0055132C"/>
    <w:pPr>
      <w:widowControl w:val="0"/>
      <w:autoSpaceDE w:val="0"/>
      <w:autoSpaceDN w:val="0"/>
      <w:spacing w:after="0" w:line="318" w:lineRule="exact"/>
      <w:ind w:left="1960" w:hanging="361"/>
      <w:outlineLvl w:val="2"/>
    </w:pPr>
    <w:rPr>
      <w:rFonts w:ascii="Times New Roman" w:eastAsia="Times New Roman" w:hAnsi="Times New Roman" w:cs="Times New Roman"/>
      <w:b/>
      <w:bCs/>
      <w:i/>
      <w:iCs/>
      <w:sz w:val="28"/>
      <w:szCs w:val="28"/>
      <w:lang w:eastAsia="en-US"/>
    </w:rPr>
  </w:style>
  <w:style w:type="paragraph" w:customStyle="1" w:styleId="310">
    <w:name w:val="Заголовок 31"/>
    <w:basedOn w:val="a"/>
    <w:uiPriority w:val="1"/>
    <w:qFormat/>
    <w:rsid w:val="0055132C"/>
    <w:pPr>
      <w:widowControl w:val="0"/>
      <w:autoSpaceDE w:val="0"/>
      <w:autoSpaceDN w:val="0"/>
      <w:spacing w:after="0" w:line="240" w:lineRule="auto"/>
      <w:ind w:left="1240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n-US"/>
    </w:rPr>
  </w:style>
  <w:style w:type="paragraph" w:customStyle="1" w:styleId="41">
    <w:name w:val="Заголовок 41"/>
    <w:basedOn w:val="a"/>
    <w:uiPriority w:val="1"/>
    <w:qFormat/>
    <w:rsid w:val="0055132C"/>
    <w:pPr>
      <w:widowControl w:val="0"/>
      <w:autoSpaceDE w:val="0"/>
      <w:autoSpaceDN w:val="0"/>
      <w:spacing w:after="0" w:line="240" w:lineRule="auto"/>
      <w:ind w:left="700"/>
      <w:outlineLvl w:val="4"/>
    </w:pPr>
    <w:rPr>
      <w:rFonts w:ascii="Times New Roman" w:eastAsia="Times New Roman" w:hAnsi="Times New Roman" w:cs="Times New Roman"/>
      <w:b/>
      <w:bCs/>
      <w:i/>
      <w:iCs/>
      <w:sz w:val="24"/>
      <w:szCs w:val="24"/>
      <w:u w:val="single" w:color="000000"/>
      <w:lang w:eastAsia="en-US"/>
    </w:rPr>
  </w:style>
  <w:style w:type="character" w:styleId="af6">
    <w:name w:val="Emphasis"/>
    <w:basedOn w:val="a0"/>
    <w:uiPriority w:val="20"/>
    <w:qFormat/>
    <w:rsid w:val="0055132C"/>
    <w:rPr>
      <w:i/>
      <w:iCs/>
    </w:rPr>
  </w:style>
  <w:style w:type="paragraph" w:customStyle="1" w:styleId="c0">
    <w:name w:val="c0"/>
    <w:basedOn w:val="a"/>
    <w:uiPriority w:val="99"/>
    <w:rsid w:val="00551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01">
    <w:name w:val="fontstyle01"/>
    <w:basedOn w:val="a0"/>
    <w:rsid w:val="0055132C"/>
    <w:rPr>
      <w:rFonts w:ascii="Tahoma" w:hAnsi="Tahoma" w:cs="Tahoma" w:hint="default"/>
      <w:b w:val="0"/>
      <w:bCs w:val="0"/>
      <w:i w:val="0"/>
      <w:iCs w:val="0"/>
      <w:color w:val="000000"/>
      <w:sz w:val="26"/>
      <w:szCs w:val="26"/>
    </w:rPr>
  </w:style>
  <w:style w:type="character" w:customStyle="1" w:styleId="af7">
    <w:name w:val="Основной текст_"/>
    <w:basedOn w:val="a0"/>
    <w:rsid w:val="0055132C"/>
    <w:rPr>
      <w:rFonts w:ascii="Times New Roman" w:eastAsia="Times New Roman" w:hAnsi="Times New Roman" w:cs="Times New Roman"/>
      <w:color w:val="2B2B2B"/>
      <w:sz w:val="26"/>
      <w:szCs w:val="26"/>
    </w:rPr>
  </w:style>
  <w:style w:type="character" w:customStyle="1" w:styleId="hpsatn">
    <w:name w:val="hps atn"/>
    <w:basedOn w:val="a0"/>
    <w:rsid w:val="0055132C"/>
  </w:style>
  <w:style w:type="paragraph" w:customStyle="1" w:styleId="c3">
    <w:name w:val="c3"/>
    <w:basedOn w:val="a"/>
    <w:rsid w:val="00551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7">
    <w:name w:val="c7"/>
    <w:basedOn w:val="a"/>
    <w:rsid w:val="00551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46">
    <w:name w:val="c46"/>
    <w:basedOn w:val="a"/>
    <w:rsid w:val="00551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34">
    <w:name w:val="c34"/>
    <w:basedOn w:val="a0"/>
    <w:rsid w:val="0055132C"/>
  </w:style>
  <w:style w:type="paragraph" w:customStyle="1" w:styleId="c14">
    <w:name w:val="c14"/>
    <w:basedOn w:val="a"/>
    <w:rsid w:val="0055132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5">
    <w:name w:val="Основной текст (5)_"/>
    <w:basedOn w:val="a0"/>
    <w:link w:val="50"/>
    <w:uiPriority w:val="99"/>
    <w:locked/>
    <w:rsid w:val="0055132C"/>
    <w:rPr>
      <w:rFonts w:ascii="Times New Roman" w:hAnsi="Times New Roman" w:cs="Times New Roman"/>
      <w:b/>
      <w:bCs/>
      <w:i/>
      <w:iCs/>
      <w:sz w:val="19"/>
      <w:szCs w:val="19"/>
      <w:shd w:val="clear" w:color="auto" w:fill="FFFFFF"/>
    </w:rPr>
  </w:style>
  <w:style w:type="paragraph" w:customStyle="1" w:styleId="50">
    <w:name w:val="Основной текст (5)"/>
    <w:basedOn w:val="a"/>
    <w:link w:val="5"/>
    <w:uiPriority w:val="99"/>
    <w:rsid w:val="0055132C"/>
    <w:pPr>
      <w:shd w:val="clear" w:color="auto" w:fill="FFFFFF"/>
      <w:spacing w:after="0" w:line="226" w:lineRule="exact"/>
    </w:pPr>
    <w:rPr>
      <w:rFonts w:ascii="Times New Roman" w:hAnsi="Times New Roman" w:cs="Times New Roman"/>
      <w:b/>
      <w:bCs/>
      <w:i/>
      <w:iCs/>
      <w:sz w:val="19"/>
      <w:szCs w:val="19"/>
    </w:rPr>
  </w:style>
  <w:style w:type="character" w:customStyle="1" w:styleId="6">
    <w:name w:val="Основной текст (6)_"/>
    <w:basedOn w:val="a0"/>
    <w:link w:val="60"/>
    <w:uiPriority w:val="99"/>
    <w:locked/>
    <w:rsid w:val="0055132C"/>
    <w:rPr>
      <w:rFonts w:ascii="Calibri" w:hAnsi="Calibri" w:cs="Calibri"/>
      <w:shd w:val="clear" w:color="auto" w:fill="FFFFFF"/>
    </w:rPr>
  </w:style>
  <w:style w:type="paragraph" w:customStyle="1" w:styleId="60">
    <w:name w:val="Основной текст (6)"/>
    <w:basedOn w:val="a"/>
    <w:link w:val="6"/>
    <w:uiPriority w:val="99"/>
    <w:rsid w:val="0055132C"/>
    <w:pPr>
      <w:shd w:val="clear" w:color="auto" w:fill="FFFFFF"/>
      <w:spacing w:before="600" w:after="300" w:line="240" w:lineRule="atLeast"/>
    </w:pPr>
    <w:rPr>
      <w:rFonts w:ascii="Calibri" w:hAnsi="Calibri" w:cs="Calibri"/>
    </w:rPr>
  </w:style>
  <w:style w:type="character" w:customStyle="1" w:styleId="15">
    <w:name w:val="Заголовок №1_"/>
    <w:basedOn w:val="a0"/>
    <w:link w:val="16"/>
    <w:uiPriority w:val="99"/>
    <w:locked/>
    <w:rsid w:val="0055132C"/>
    <w:rPr>
      <w:rFonts w:ascii="Calibri" w:hAnsi="Calibri" w:cs="Calibri"/>
      <w:sz w:val="28"/>
      <w:szCs w:val="28"/>
      <w:shd w:val="clear" w:color="auto" w:fill="FFFFFF"/>
    </w:rPr>
  </w:style>
  <w:style w:type="paragraph" w:customStyle="1" w:styleId="16">
    <w:name w:val="Заголовок №1"/>
    <w:basedOn w:val="a"/>
    <w:link w:val="15"/>
    <w:uiPriority w:val="99"/>
    <w:rsid w:val="0055132C"/>
    <w:pPr>
      <w:shd w:val="clear" w:color="auto" w:fill="FFFFFF"/>
      <w:spacing w:after="0" w:line="365" w:lineRule="exact"/>
      <w:outlineLvl w:val="0"/>
    </w:pPr>
    <w:rPr>
      <w:rFonts w:ascii="Calibri" w:hAnsi="Calibri" w:cs="Calibri"/>
      <w:sz w:val="28"/>
      <w:szCs w:val="28"/>
    </w:rPr>
  </w:style>
  <w:style w:type="character" w:customStyle="1" w:styleId="7">
    <w:name w:val="Основной текст (7)_"/>
    <w:basedOn w:val="a0"/>
    <w:link w:val="70"/>
    <w:uiPriority w:val="99"/>
    <w:locked/>
    <w:rsid w:val="0055132C"/>
    <w:rPr>
      <w:rFonts w:ascii="Times New Roman" w:hAnsi="Times New Roman" w:cs="Times New Roman"/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55132C"/>
    <w:pPr>
      <w:shd w:val="clear" w:color="auto" w:fill="FFFFFF"/>
      <w:spacing w:after="0" w:line="240" w:lineRule="atLeast"/>
    </w:pPr>
    <w:rPr>
      <w:rFonts w:ascii="Times New Roman" w:hAnsi="Times New Roman" w:cs="Times New Roman"/>
      <w:sz w:val="23"/>
      <w:szCs w:val="23"/>
    </w:rPr>
  </w:style>
  <w:style w:type="character" w:customStyle="1" w:styleId="59pt">
    <w:name w:val="Основной текст (5) + 9 pt"/>
    <w:aliases w:val="Не курсив"/>
    <w:basedOn w:val="5"/>
    <w:uiPriority w:val="99"/>
    <w:rsid w:val="0055132C"/>
    <w:rPr>
      <w:rFonts w:ascii="Times New Roman" w:hAnsi="Times New Roman" w:cs="Times New Roman"/>
      <w:b/>
      <w:bCs/>
      <w:i/>
      <w:iCs/>
      <w:sz w:val="18"/>
      <w:szCs w:val="18"/>
      <w:shd w:val="clear" w:color="auto" w:fill="FFFFFF"/>
    </w:rPr>
  </w:style>
  <w:style w:type="character" w:customStyle="1" w:styleId="51pt">
    <w:name w:val="Основной текст (5) + Интервал 1 pt"/>
    <w:basedOn w:val="5"/>
    <w:uiPriority w:val="99"/>
    <w:rsid w:val="0055132C"/>
    <w:rPr>
      <w:rFonts w:ascii="Times New Roman" w:hAnsi="Times New Roman" w:cs="Times New Roman"/>
      <w:b/>
      <w:bCs/>
      <w:i/>
      <w:iCs/>
      <w:spacing w:val="20"/>
      <w:sz w:val="19"/>
      <w:szCs w:val="19"/>
      <w:shd w:val="clear" w:color="auto" w:fill="FFFFFF"/>
    </w:rPr>
  </w:style>
  <w:style w:type="character" w:customStyle="1" w:styleId="39">
    <w:name w:val="Основной текст (3) + 9"/>
    <w:aliases w:val="5 pt,Курсив"/>
    <w:basedOn w:val="32"/>
    <w:uiPriority w:val="99"/>
    <w:rsid w:val="0055132C"/>
    <w:rPr>
      <w:rFonts w:ascii="Times New Roman" w:eastAsia="Times New Roman" w:hAnsi="Times New Roman" w:cs="Times New Roman"/>
      <w:b/>
      <w:bCs/>
      <w:i/>
      <w:iCs/>
      <w:smallCaps w:val="0"/>
      <w:strike w:val="0"/>
      <w:sz w:val="19"/>
      <w:szCs w:val="19"/>
      <w:u w:val="none"/>
      <w:shd w:val="clear" w:color="auto" w:fill="FFFFFF"/>
    </w:rPr>
  </w:style>
  <w:style w:type="character" w:customStyle="1" w:styleId="9pt">
    <w:name w:val="Основной текст + 9 pt"/>
    <w:aliases w:val="Полужирный"/>
    <w:uiPriority w:val="99"/>
    <w:rsid w:val="0055132C"/>
    <w:rPr>
      <w:rFonts w:ascii="Times New Roman" w:hAnsi="Times New Roman" w:cs="Times New Roman" w:hint="default"/>
      <w:b/>
      <w:bCs w:val="0"/>
      <w:noProof/>
      <w:spacing w:val="0"/>
      <w:sz w:val="18"/>
    </w:rPr>
  </w:style>
  <w:style w:type="character" w:customStyle="1" w:styleId="42">
    <w:name w:val="Основной текст (4) + Не курсив"/>
    <w:basedOn w:val="4"/>
    <w:uiPriority w:val="99"/>
    <w:rsid w:val="0055132C"/>
    <w:rPr>
      <w:rFonts w:ascii="Times New Roman" w:eastAsia="Times New Roman" w:hAnsi="Times New Roman" w:cs="Times New Roman"/>
      <w:i/>
      <w:iCs/>
      <w:sz w:val="23"/>
      <w:szCs w:val="23"/>
      <w:shd w:val="clear" w:color="auto" w:fill="FFFFFF"/>
    </w:rPr>
  </w:style>
  <w:style w:type="character" w:customStyle="1" w:styleId="af8">
    <w:name w:val="Основной текст + Курсив"/>
    <w:uiPriority w:val="99"/>
    <w:rsid w:val="0055132C"/>
    <w:rPr>
      <w:rFonts w:ascii="Times New Roman" w:hAnsi="Times New Roman" w:cs="Times New Roman" w:hint="default"/>
      <w:i/>
      <w:iCs w:val="0"/>
      <w:spacing w:val="0"/>
      <w:sz w:val="24"/>
    </w:rPr>
  </w:style>
  <w:style w:type="character" w:customStyle="1" w:styleId="6TimesNewRoman">
    <w:name w:val="Основной текст (6) + Times New Roman"/>
    <w:aliases w:val="11,5 pt1"/>
    <w:basedOn w:val="6"/>
    <w:uiPriority w:val="99"/>
    <w:rsid w:val="0055132C"/>
    <w:rPr>
      <w:rFonts w:ascii="Times New Roman" w:hAnsi="Times New Roman" w:cs="Times New Roman"/>
      <w:sz w:val="23"/>
      <w:szCs w:val="23"/>
      <w:shd w:val="clear" w:color="auto" w:fill="FFFFFF"/>
    </w:rPr>
  </w:style>
  <w:style w:type="table" w:customStyle="1" w:styleId="17">
    <w:name w:val="Сетка таблицы1"/>
    <w:basedOn w:val="a1"/>
    <w:next w:val="a5"/>
    <w:uiPriority w:val="59"/>
    <w:rsid w:val="001F7E60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4">
    <w:name w:val="Сетка таблицы2"/>
    <w:basedOn w:val="a1"/>
    <w:next w:val="a5"/>
    <w:uiPriority w:val="59"/>
    <w:rsid w:val="007C5DDC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3">
    <w:name w:val="Сетка таблицы3"/>
    <w:basedOn w:val="a1"/>
    <w:next w:val="a5"/>
    <w:uiPriority w:val="59"/>
    <w:rsid w:val="00CE13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3">
    <w:name w:val="Сетка таблицы4"/>
    <w:basedOn w:val="a1"/>
    <w:next w:val="a5"/>
    <w:uiPriority w:val="59"/>
    <w:rsid w:val="00CE13F1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958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27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6471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523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6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26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89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2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43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34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56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44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1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18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08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82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94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1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13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86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756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80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73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7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5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16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61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43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5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170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8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82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92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164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0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13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588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7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066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50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37323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2096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1393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469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2928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436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4059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489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949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&#1044;&#1080;&#1072;&#1075;&#1088;&#1072;&#1084;&#1084;&#1072;%20&#1074;%20Microsoft%20Office%20Word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floor>
      <c:spPr>
        <a:solidFill>
          <a:schemeClr val="tx2">
            <a:lumMod val="20000"/>
            <a:lumOff val="80000"/>
          </a:schemeClr>
        </a:solidFill>
      </c:spPr>
    </c:floor>
    <c:sideWall>
      <c:spPr>
        <a:solidFill>
          <a:schemeClr val="tx2">
            <a:lumMod val="20000"/>
            <a:lumOff val="80000"/>
          </a:schemeClr>
        </a:solidFill>
      </c:spPr>
    </c:sideWall>
    <c:backWall>
      <c:spPr>
        <a:solidFill>
          <a:schemeClr val="tx2">
            <a:lumMod val="20000"/>
            <a:lumOff val="80000"/>
          </a:schemeClr>
        </a:solidFill>
      </c:spPr>
    </c:backWall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Ряд 1</c:v>
                </c:pt>
              </c:strCache>
            </c:strRef>
          </c:tx>
          <c:dPt>
            <c:idx val="0"/>
            <c:spPr>
              <a:solidFill>
                <a:srgbClr val="0070C0"/>
              </a:solidFill>
            </c:spPr>
          </c:dPt>
          <c:dPt>
            <c:idx val="1"/>
            <c:spPr>
              <a:solidFill>
                <a:srgbClr val="00B050"/>
              </a:solidFill>
            </c:spPr>
          </c:dPt>
          <c:dPt>
            <c:idx val="2"/>
            <c:spPr>
              <a:solidFill>
                <a:srgbClr val="7030A0"/>
              </a:solidFill>
            </c:spPr>
          </c:dPt>
          <c:dLbls>
            <c:txPr>
              <a:bodyPr/>
              <a:lstStyle/>
              <a:p>
                <a:pPr>
                  <a:defRPr b="1">
                    <a:latin typeface="Bookman Old Style" pitchFamily="18" charset="0"/>
                  </a:defRPr>
                </a:pPr>
                <a:endParaRPr lang="ru-RU"/>
              </a:p>
            </c:txPr>
            <c:showVal val="1"/>
          </c:dLbls>
          <c:cat>
            <c:strRef>
              <c:f>Лист1!$A$2:$A$5</c:f>
              <c:strCache>
                <c:ptCount val="4"/>
                <c:pt idx="0">
                  <c:v>2019-2020</c:v>
                </c:pt>
                <c:pt idx="1">
                  <c:v>2020-2021</c:v>
                </c:pt>
                <c:pt idx="2">
                  <c:v>2021-2022</c:v>
                </c:pt>
                <c:pt idx="3">
                  <c:v>2022-2023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658</c:v>
                </c:pt>
                <c:pt idx="1">
                  <c:v>675</c:v>
                </c:pt>
                <c:pt idx="2">
                  <c:v>658</c:v>
                </c:pt>
                <c:pt idx="3">
                  <c:v>652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Ряд 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2019-2020</c:v>
                </c:pt>
                <c:pt idx="1">
                  <c:v>2020-2021</c:v>
                </c:pt>
                <c:pt idx="2">
                  <c:v>2021-2022</c:v>
                </c:pt>
                <c:pt idx="3">
                  <c:v>2022-2023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Ряд 3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2019-2020</c:v>
                </c:pt>
                <c:pt idx="1">
                  <c:v>2020-2021</c:v>
                </c:pt>
                <c:pt idx="2">
                  <c:v>2021-2022</c:v>
                </c:pt>
                <c:pt idx="3">
                  <c:v>2022-2023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</c:numCache>
            </c:numRef>
          </c:val>
        </c:ser>
        <c:dLbls>
          <c:showVal val="1"/>
        </c:dLbls>
        <c:gapWidth val="75"/>
        <c:shape val="box"/>
        <c:axId val="34489472"/>
        <c:axId val="34491008"/>
        <c:axId val="0"/>
      </c:bar3DChart>
      <c:catAx>
        <c:axId val="34489472"/>
        <c:scaling>
          <c:orientation val="minMax"/>
        </c:scaling>
        <c:axPos val="b"/>
        <c:majorTickMark val="none"/>
        <c:tickLblPos val="nextTo"/>
        <c:txPr>
          <a:bodyPr/>
          <a:lstStyle/>
          <a:p>
            <a:pPr>
              <a:defRPr b="1">
                <a:latin typeface="Bookman Old Style" pitchFamily="18" charset="0"/>
              </a:defRPr>
            </a:pPr>
            <a:endParaRPr lang="ru-RU"/>
          </a:p>
        </c:txPr>
        <c:crossAx val="34491008"/>
        <c:crosses val="autoZero"/>
        <c:auto val="1"/>
        <c:lblAlgn val="ctr"/>
        <c:lblOffset val="100"/>
      </c:catAx>
      <c:valAx>
        <c:axId val="34491008"/>
        <c:scaling>
          <c:orientation val="minMax"/>
        </c:scaling>
        <c:axPos val="l"/>
        <c:numFmt formatCode="General" sourceLinked="1"/>
        <c:majorTickMark val="none"/>
        <c:tickLblPos val="nextTo"/>
        <c:txPr>
          <a:bodyPr/>
          <a:lstStyle/>
          <a:p>
            <a:pPr>
              <a:defRPr b="1">
                <a:latin typeface="Bookman Old Style" pitchFamily="18" charset="0"/>
              </a:defRPr>
            </a:pPr>
            <a:endParaRPr lang="ru-RU"/>
          </a:p>
        </c:txPr>
        <c:crossAx val="34489472"/>
        <c:crosses val="autoZero"/>
        <c:crossBetween val="between"/>
      </c:valAx>
    </c:plotArea>
    <c:plotVisOnly val="1"/>
  </c:chart>
  <c:spPr>
    <a:solidFill>
      <a:schemeClr val="accent4">
        <a:lumMod val="20000"/>
        <a:lumOff val="80000"/>
      </a:schemeClr>
    </a:solidFill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/>
          <a:lstStyle/>
          <a:p>
            <a:pPr>
              <a:defRPr/>
            </a:pPr>
            <a:r>
              <a:rPr lang="ru-RU" sz="1800" b="1" i="0" baseline="0"/>
              <a:t>Льготный контингент школы </a:t>
            </a:r>
          </a:p>
          <a:p>
            <a:pPr>
              <a:defRPr/>
            </a:pPr>
            <a:r>
              <a:rPr lang="ru-RU" sz="1800" b="1" i="0" baseline="0"/>
              <a:t>в 2022-2023 учебном году</a:t>
            </a:r>
            <a:endParaRPr lang="ru-RU"/>
          </a:p>
        </c:rich>
      </c:tx>
    </c:title>
    <c:view3D>
      <c:rotX val="30"/>
      <c:perspective val="30"/>
    </c:view3D>
    <c:plotArea>
      <c:layout/>
      <c:pie3DChart>
        <c:varyColors val="1"/>
        <c:ser>
          <c:idx val="0"/>
          <c:order val="0"/>
          <c:tx>
            <c:strRef>
              <c:f>'[Диаграмма в Microsoft Office Word]Лист1'!$B$1</c:f>
              <c:strCache>
                <c:ptCount val="1"/>
                <c:pt idx="0">
                  <c:v>кол-во</c:v>
                </c:pt>
              </c:strCache>
            </c:strRef>
          </c:tx>
          <c:cat>
            <c:strRef>
              <c:f>'[Диаграмма в Microsoft Office Word]Лист1'!$A$2:$A$13</c:f>
              <c:strCache>
                <c:ptCount val="12"/>
                <c:pt idx="0">
                  <c:v>Дети-сироты</c:v>
                </c:pt>
                <c:pt idx="1">
                  <c:v>Дети-инвалиды</c:v>
                </c:pt>
                <c:pt idx="2">
                  <c:v>Дети, пострадавшие от аварии на ЧАЭС</c:v>
                </c:pt>
                <c:pt idx="3">
                  <c:v>Дети погибших шахтеров</c:v>
                </c:pt>
                <c:pt idx="4">
                  <c:v>Дети из многодетных семей </c:v>
                </c:pt>
                <c:pt idx="5">
                  <c:v>Дети из малообеспеченных семей</c:v>
                </c:pt>
                <c:pt idx="6">
                  <c:v>Дети одиноких матерей</c:v>
                </c:pt>
                <c:pt idx="7">
                  <c:v>Полусироты</c:v>
                </c:pt>
                <c:pt idx="8">
                  <c:v>Дети погибших военнослужащих</c:v>
                </c:pt>
                <c:pt idx="9">
                  <c:v>Дети военнослужащих</c:v>
                </c:pt>
                <c:pt idx="10">
                  <c:v>Переселенцы</c:v>
                </c:pt>
                <c:pt idx="11">
                  <c:v>Родители инвалиды</c:v>
                </c:pt>
              </c:strCache>
            </c:strRef>
          </c:cat>
          <c:val>
            <c:numRef>
              <c:f>'[Диаграмма в Microsoft Office Word]Лист1'!$B$2:$B$13</c:f>
              <c:numCache>
                <c:formatCode>General</c:formatCode>
                <c:ptCount val="12"/>
                <c:pt idx="0">
                  <c:v>14</c:v>
                </c:pt>
                <c:pt idx="1">
                  <c:v>16</c:v>
                </c:pt>
                <c:pt idx="2">
                  <c:v>1</c:v>
                </c:pt>
                <c:pt idx="3">
                  <c:v>2</c:v>
                </c:pt>
                <c:pt idx="4">
                  <c:v>47</c:v>
                </c:pt>
                <c:pt idx="5">
                  <c:v>1</c:v>
                </c:pt>
                <c:pt idx="6">
                  <c:v>67</c:v>
                </c:pt>
                <c:pt idx="7">
                  <c:v>35</c:v>
                </c:pt>
                <c:pt idx="8">
                  <c:v>6</c:v>
                </c:pt>
                <c:pt idx="9">
                  <c:v>79</c:v>
                </c:pt>
                <c:pt idx="10">
                  <c:v>23</c:v>
                </c:pt>
                <c:pt idx="11">
                  <c:v>17</c:v>
                </c:pt>
              </c:numCache>
            </c:numRef>
          </c:val>
        </c:ser>
      </c:pie3DChart>
    </c:plotArea>
    <c:legend>
      <c:legendPos val="r"/>
      <c:layout>
        <c:manualLayout>
          <c:xMode val="edge"/>
          <c:yMode val="edge"/>
          <c:x val="0.66453261969704769"/>
          <c:y val="0.19739503150341511"/>
          <c:w val="0.32239548487811581"/>
          <c:h val="0.80260496849658558"/>
        </c:manualLayout>
      </c:layout>
    </c:legend>
    <c:plotVisOnly val="1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6387C73-26AB-4DB8-9EA9-8E9FA6AF55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24</Pages>
  <Words>7885</Words>
  <Characters>44947</Characters>
  <Application>Microsoft Office Word</Application>
  <DocSecurity>0</DocSecurity>
  <Lines>374</Lines>
  <Paragraphs>105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52727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Анастасия Меркулова</cp:lastModifiedBy>
  <cp:revision>9</cp:revision>
  <cp:lastPrinted>2023-08-22T09:43:00Z</cp:lastPrinted>
  <dcterms:created xsi:type="dcterms:W3CDTF">2021-10-25T10:38:00Z</dcterms:created>
  <dcterms:modified xsi:type="dcterms:W3CDTF">2023-08-22T09:43:00Z</dcterms:modified>
</cp:coreProperties>
</file>